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C3E8D" w:rsidRPr="003C3E8D" w:rsidRDefault="003C3E8D" w:rsidP="000568E8">
      <w:pPr>
        <w:shd w:val="clear" w:color="auto" w:fill="FFFFFF"/>
        <w:spacing w:after="150" w:line="240" w:lineRule="auto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</w:p>
    <w:p w:rsidR="00362B14" w:rsidRPr="00602C9D" w:rsidRDefault="00362B14" w:rsidP="00362B14">
      <w:pPr>
        <w:jc w:val="center"/>
        <w:rPr>
          <w:rFonts w:ascii="Times New Roman" w:hAnsi="Times New Roman" w:cs="Times New Roman"/>
          <w:color w:val="000000"/>
          <w:sz w:val="30"/>
          <w:szCs w:val="30"/>
        </w:rPr>
      </w:pPr>
      <w:r w:rsidRPr="00602C9D">
        <w:rPr>
          <w:rFonts w:ascii="Times New Roman" w:hAnsi="Times New Roman" w:cs="Times New Roman"/>
          <w:color w:val="000000"/>
          <w:sz w:val="30"/>
          <w:szCs w:val="30"/>
        </w:rPr>
        <w:t xml:space="preserve">Государственное учреждение образования </w:t>
      </w:r>
    </w:p>
    <w:p w:rsidR="00362B14" w:rsidRPr="00602C9D" w:rsidRDefault="00362B14" w:rsidP="00362B14">
      <w:pPr>
        <w:jc w:val="center"/>
        <w:rPr>
          <w:rFonts w:ascii="Times New Roman" w:hAnsi="Times New Roman" w:cs="Times New Roman"/>
          <w:color w:val="000000"/>
          <w:sz w:val="30"/>
          <w:szCs w:val="30"/>
        </w:rPr>
      </w:pPr>
      <w:r w:rsidRPr="00602C9D">
        <w:rPr>
          <w:rFonts w:ascii="Times New Roman" w:hAnsi="Times New Roman" w:cs="Times New Roman"/>
          <w:color w:val="000000"/>
          <w:sz w:val="30"/>
          <w:szCs w:val="30"/>
        </w:rPr>
        <w:t>«Средняя школа № 2 г. Жлобина»</w:t>
      </w:r>
    </w:p>
    <w:p w:rsidR="00362B14" w:rsidRDefault="00362B14" w:rsidP="00362B14">
      <w:pPr>
        <w:jc w:val="center"/>
        <w:rPr>
          <w:color w:val="000000"/>
          <w:sz w:val="30"/>
          <w:szCs w:val="30"/>
        </w:rPr>
      </w:pPr>
    </w:p>
    <w:p w:rsidR="00362B14" w:rsidRDefault="00362B14" w:rsidP="00362B14">
      <w:pPr>
        <w:rPr>
          <w:b/>
          <w:i/>
          <w:sz w:val="30"/>
          <w:szCs w:val="30"/>
        </w:rPr>
      </w:pPr>
    </w:p>
    <w:p w:rsidR="00362B14" w:rsidRDefault="00362B14" w:rsidP="00362B14">
      <w:pPr>
        <w:rPr>
          <w:b/>
          <w:i/>
          <w:sz w:val="28"/>
          <w:szCs w:val="28"/>
        </w:rPr>
      </w:pPr>
    </w:p>
    <w:p w:rsidR="00362B14" w:rsidRDefault="00362B14" w:rsidP="00362B14">
      <w:pPr>
        <w:rPr>
          <w:b/>
          <w:i/>
          <w:sz w:val="28"/>
          <w:szCs w:val="28"/>
        </w:rPr>
      </w:pPr>
    </w:p>
    <w:p w:rsidR="00362B14" w:rsidRDefault="00362B14" w:rsidP="00362B14">
      <w:pPr>
        <w:rPr>
          <w:b/>
          <w:i/>
          <w:sz w:val="28"/>
          <w:szCs w:val="28"/>
        </w:rPr>
      </w:pPr>
    </w:p>
    <w:p w:rsidR="00362B14" w:rsidRDefault="00362B14" w:rsidP="00362B14">
      <w:pPr>
        <w:rPr>
          <w:b/>
          <w:i/>
          <w:sz w:val="28"/>
          <w:szCs w:val="28"/>
        </w:rPr>
      </w:pPr>
    </w:p>
    <w:p w:rsidR="00362B14" w:rsidRDefault="00362B14" w:rsidP="00362B14">
      <w:pPr>
        <w:rPr>
          <w:b/>
          <w:i/>
          <w:sz w:val="28"/>
          <w:szCs w:val="28"/>
        </w:rPr>
      </w:pPr>
    </w:p>
    <w:p w:rsidR="00362B14" w:rsidRDefault="00362B14" w:rsidP="00362B14">
      <w:pPr>
        <w:rPr>
          <w:b/>
          <w:i/>
          <w:sz w:val="28"/>
          <w:szCs w:val="28"/>
        </w:rPr>
      </w:pPr>
    </w:p>
    <w:p w:rsidR="00362B14" w:rsidRPr="00602C9D" w:rsidRDefault="00362B14" w:rsidP="00362B14">
      <w:pPr>
        <w:jc w:val="center"/>
        <w:rPr>
          <w:rFonts w:ascii="Times New Roman" w:hAnsi="Times New Roman" w:cs="Times New Roman"/>
          <w:b/>
          <w:sz w:val="56"/>
          <w:szCs w:val="96"/>
        </w:rPr>
      </w:pPr>
      <w:r>
        <w:rPr>
          <w:rFonts w:ascii="Times New Roman" w:hAnsi="Times New Roman" w:cs="Times New Roman"/>
          <w:b/>
          <w:sz w:val="56"/>
          <w:szCs w:val="96"/>
        </w:rPr>
        <w:t>Перпендикуляр и наклонная</w:t>
      </w:r>
    </w:p>
    <w:p w:rsidR="00362B14" w:rsidRPr="00602C9D" w:rsidRDefault="00362B14" w:rsidP="00362B14">
      <w:pPr>
        <w:jc w:val="center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(урок математики в 10</w:t>
      </w:r>
      <w:r w:rsidRPr="00602C9D">
        <w:rPr>
          <w:rFonts w:ascii="Times New Roman" w:hAnsi="Times New Roman" w:cs="Times New Roman"/>
          <w:sz w:val="30"/>
          <w:szCs w:val="30"/>
        </w:rPr>
        <w:t xml:space="preserve"> «А» классе)</w:t>
      </w:r>
    </w:p>
    <w:p w:rsidR="00362B14" w:rsidRDefault="00362B14" w:rsidP="00362B14">
      <w:pPr>
        <w:jc w:val="center"/>
        <w:rPr>
          <w:i/>
          <w:sz w:val="30"/>
          <w:szCs w:val="30"/>
        </w:rPr>
      </w:pPr>
    </w:p>
    <w:p w:rsidR="00362B14" w:rsidRDefault="00362B14" w:rsidP="00362B14">
      <w:pPr>
        <w:rPr>
          <w:b/>
          <w:i/>
          <w:sz w:val="28"/>
          <w:szCs w:val="28"/>
        </w:rPr>
      </w:pPr>
    </w:p>
    <w:p w:rsidR="00362B14" w:rsidRDefault="00362B14" w:rsidP="00362B14">
      <w:pPr>
        <w:pStyle w:val="a6"/>
        <w:rPr>
          <w:rFonts w:asciiTheme="minorHAnsi" w:eastAsiaTheme="minorHAnsi" w:hAnsiTheme="minorHAnsi" w:cstheme="minorBidi"/>
          <w:b/>
          <w:i/>
          <w:sz w:val="28"/>
          <w:szCs w:val="28"/>
        </w:rPr>
      </w:pPr>
    </w:p>
    <w:p w:rsidR="00362B14" w:rsidRDefault="00362B14" w:rsidP="00362B14">
      <w:pPr>
        <w:pStyle w:val="a6"/>
        <w:rPr>
          <w:rFonts w:asciiTheme="minorHAnsi" w:eastAsiaTheme="minorHAnsi" w:hAnsiTheme="minorHAnsi" w:cstheme="minorBidi"/>
          <w:b/>
          <w:i/>
          <w:sz w:val="28"/>
          <w:szCs w:val="28"/>
        </w:rPr>
      </w:pPr>
    </w:p>
    <w:p w:rsidR="00362B14" w:rsidRPr="00602C9D" w:rsidRDefault="00362B14" w:rsidP="00362B14">
      <w:pPr>
        <w:pStyle w:val="a6"/>
        <w:ind w:left="2835"/>
        <w:rPr>
          <w:rFonts w:ascii="Times New Roman" w:hAnsi="Times New Roman"/>
          <w:sz w:val="30"/>
          <w:szCs w:val="30"/>
        </w:rPr>
      </w:pPr>
    </w:p>
    <w:tbl>
      <w:tblPr>
        <w:tblStyle w:val="a7"/>
        <w:tblW w:w="0" w:type="auto"/>
        <w:tblInd w:w="283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6736"/>
      </w:tblGrid>
      <w:tr w:rsidR="00362B14" w:rsidTr="00302709">
        <w:tc>
          <w:tcPr>
            <w:tcW w:w="9571" w:type="dxa"/>
          </w:tcPr>
          <w:p w:rsidR="00362B14" w:rsidRDefault="00362B14" w:rsidP="00302709">
            <w:pPr>
              <w:pStyle w:val="a6"/>
              <w:ind w:left="2835"/>
              <w:rPr>
                <w:rFonts w:ascii="Times New Roman" w:hAnsi="Times New Roman"/>
                <w:sz w:val="30"/>
                <w:szCs w:val="30"/>
              </w:rPr>
            </w:pPr>
            <w:bookmarkStart w:id="0" w:name="_GoBack"/>
            <w:r w:rsidRPr="00602C9D">
              <w:rPr>
                <w:rFonts w:ascii="Times New Roman" w:hAnsi="Times New Roman"/>
                <w:sz w:val="30"/>
                <w:szCs w:val="30"/>
              </w:rPr>
              <w:t>Подготовила</w:t>
            </w:r>
          </w:p>
          <w:p w:rsidR="00362B14" w:rsidRPr="00602C9D" w:rsidRDefault="00362B14" w:rsidP="00302709">
            <w:pPr>
              <w:pStyle w:val="a6"/>
              <w:ind w:left="2835"/>
              <w:rPr>
                <w:rFonts w:ascii="Times New Roman" w:hAnsi="Times New Roman"/>
                <w:sz w:val="30"/>
                <w:szCs w:val="30"/>
              </w:rPr>
            </w:pPr>
            <w:proofErr w:type="spellStart"/>
            <w:r w:rsidRPr="00602C9D">
              <w:rPr>
                <w:rFonts w:ascii="Times New Roman" w:hAnsi="Times New Roman"/>
                <w:sz w:val="30"/>
                <w:szCs w:val="30"/>
              </w:rPr>
              <w:t>Архипенко</w:t>
            </w:r>
            <w:proofErr w:type="spellEnd"/>
            <w:r w:rsidRPr="00602C9D">
              <w:rPr>
                <w:rFonts w:ascii="Times New Roman" w:hAnsi="Times New Roman"/>
                <w:sz w:val="30"/>
                <w:szCs w:val="30"/>
              </w:rPr>
              <w:t xml:space="preserve"> Н. М.,</w:t>
            </w:r>
          </w:p>
          <w:p w:rsidR="00362B14" w:rsidRPr="00602C9D" w:rsidRDefault="00362B14" w:rsidP="00302709">
            <w:pPr>
              <w:pStyle w:val="a6"/>
              <w:ind w:left="2835"/>
              <w:rPr>
                <w:rFonts w:ascii="Times New Roman" w:hAnsi="Times New Roman"/>
                <w:sz w:val="30"/>
                <w:szCs w:val="30"/>
              </w:rPr>
            </w:pPr>
            <w:r w:rsidRPr="00602C9D">
              <w:rPr>
                <w:rFonts w:ascii="Times New Roman" w:hAnsi="Times New Roman"/>
                <w:sz w:val="30"/>
                <w:szCs w:val="30"/>
              </w:rPr>
              <w:t xml:space="preserve">учитель математики </w:t>
            </w:r>
          </w:p>
          <w:p w:rsidR="00362B14" w:rsidRPr="00602C9D" w:rsidRDefault="00362B14" w:rsidP="00302709">
            <w:pPr>
              <w:pStyle w:val="a6"/>
              <w:ind w:left="2835"/>
              <w:rPr>
                <w:rFonts w:ascii="Times New Roman" w:hAnsi="Times New Roman"/>
                <w:sz w:val="30"/>
                <w:szCs w:val="30"/>
              </w:rPr>
            </w:pPr>
            <w:r w:rsidRPr="00602C9D">
              <w:rPr>
                <w:rFonts w:ascii="Times New Roman" w:hAnsi="Times New Roman"/>
                <w:sz w:val="30"/>
                <w:szCs w:val="30"/>
              </w:rPr>
              <w:t>высшей категории</w:t>
            </w:r>
          </w:p>
          <w:p w:rsidR="00362B14" w:rsidRPr="00602C9D" w:rsidRDefault="00362B14" w:rsidP="00302709">
            <w:pPr>
              <w:pStyle w:val="a6"/>
              <w:ind w:left="2835"/>
              <w:rPr>
                <w:rFonts w:ascii="Times New Roman" w:hAnsi="Times New Roman"/>
                <w:sz w:val="30"/>
                <w:szCs w:val="30"/>
              </w:rPr>
            </w:pPr>
          </w:p>
          <w:bookmarkEnd w:id="0"/>
          <w:p w:rsidR="00362B14" w:rsidRDefault="00362B14" w:rsidP="00302709">
            <w:pPr>
              <w:pStyle w:val="a6"/>
              <w:rPr>
                <w:rFonts w:ascii="Times New Roman" w:hAnsi="Times New Roman"/>
                <w:sz w:val="30"/>
                <w:szCs w:val="30"/>
              </w:rPr>
            </w:pPr>
          </w:p>
        </w:tc>
      </w:tr>
    </w:tbl>
    <w:p w:rsidR="00362B14" w:rsidRDefault="00362B14" w:rsidP="00362B14">
      <w:pPr>
        <w:pStyle w:val="a6"/>
        <w:rPr>
          <w:rFonts w:ascii="Times New Roman" w:hAnsi="Times New Roman"/>
          <w:b/>
          <w:bCs/>
          <w:color w:val="181818"/>
          <w:sz w:val="27"/>
          <w:szCs w:val="27"/>
        </w:rPr>
      </w:pPr>
    </w:p>
    <w:p w:rsidR="00362B14" w:rsidRDefault="00362B14" w:rsidP="00362B14">
      <w:pPr>
        <w:pStyle w:val="a6"/>
        <w:rPr>
          <w:rFonts w:ascii="Times New Roman" w:hAnsi="Times New Roman"/>
          <w:b/>
          <w:bCs/>
          <w:color w:val="181818"/>
          <w:sz w:val="27"/>
          <w:szCs w:val="27"/>
        </w:rPr>
      </w:pPr>
    </w:p>
    <w:p w:rsidR="00362B14" w:rsidRDefault="00362B14" w:rsidP="00362B14">
      <w:pPr>
        <w:pStyle w:val="a6"/>
        <w:rPr>
          <w:rFonts w:ascii="Times New Roman" w:hAnsi="Times New Roman"/>
          <w:b/>
          <w:bCs/>
          <w:color w:val="181818"/>
          <w:sz w:val="27"/>
          <w:szCs w:val="27"/>
        </w:rPr>
      </w:pPr>
    </w:p>
    <w:p w:rsidR="00362B14" w:rsidRDefault="00362B14" w:rsidP="00362B14">
      <w:pPr>
        <w:pStyle w:val="a6"/>
        <w:rPr>
          <w:rFonts w:ascii="Times New Roman" w:hAnsi="Times New Roman"/>
          <w:b/>
          <w:bCs/>
          <w:color w:val="181818"/>
          <w:sz w:val="27"/>
          <w:szCs w:val="27"/>
        </w:rPr>
      </w:pPr>
    </w:p>
    <w:p w:rsidR="00362B14" w:rsidRDefault="00362B14" w:rsidP="00362B14">
      <w:pPr>
        <w:pStyle w:val="a6"/>
        <w:rPr>
          <w:rFonts w:ascii="Times New Roman" w:hAnsi="Times New Roman"/>
          <w:b/>
          <w:bCs/>
          <w:color w:val="181818"/>
          <w:sz w:val="27"/>
          <w:szCs w:val="27"/>
        </w:rPr>
      </w:pPr>
    </w:p>
    <w:p w:rsidR="00362B14" w:rsidRPr="008236F5" w:rsidRDefault="00362B14" w:rsidP="00362B14">
      <w:pPr>
        <w:pStyle w:val="a6"/>
        <w:jc w:val="center"/>
        <w:rPr>
          <w:rFonts w:ascii="Times New Roman" w:hAnsi="Times New Roman"/>
          <w:bCs/>
          <w:color w:val="181818"/>
          <w:sz w:val="27"/>
          <w:szCs w:val="27"/>
        </w:rPr>
      </w:pPr>
      <w:r>
        <w:rPr>
          <w:rFonts w:ascii="Times New Roman" w:hAnsi="Times New Roman"/>
          <w:bCs/>
          <w:color w:val="181818"/>
          <w:sz w:val="27"/>
          <w:szCs w:val="27"/>
        </w:rPr>
        <w:t>Жлобин,2023</w:t>
      </w:r>
    </w:p>
    <w:p w:rsidR="00362B14" w:rsidRDefault="00362B14" w:rsidP="00362B14">
      <w:pPr>
        <w:pStyle w:val="a6"/>
        <w:rPr>
          <w:rFonts w:ascii="Times New Roman" w:hAnsi="Times New Roman"/>
          <w:b/>
          <w:bCs/>
          <w:color w:val="181818"/>
          <w:sz w:val="27"/>
          <w:szCs w:val="27"/>
        </w:rPr>
      </w:pPr>
    </w:p>
    <w:p w:rsidR="00362B14" w:rsidRDefault="00362B14" w:rsidP="003C3E8D">
      <w:pPr>
        <w:shd w:val="clear" w:color="auto" w:fill="FFFFFF"/>
        <w:spacing w:after="150" w:line="240" w:lineRule="auto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</w:p>
    <w:p w:rsidR="00362B14" w:rsidRDefault="00362B14" w:rsidP="003C3E8D">
      <w:pPr>
        <w:shd w:val="clear" w:color="auto" w:fill="FFFFFF"/>
        <w:spacing w:after="150" w:line="240" w:lineRule="auto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</w:p>
    <w:p w:rsidR="003C3E8D" w:rsidRPr="00961C16" w:rsidRDefault="003C3E8D" w:rsidP="003C3E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color w:val="333333"/>
          <w:sz w:val="28"/>
          <w:szCs w:val="24"/>
          <w:lang w:eastAsia="ru-RU"/>
        </w:rPr>
      </w:pPr>
      <w:r w:rsidRPr="00961C16">
        <w:rPr>
          <w:rFonts w:ascii="Times New Roman" w:eastAsia="Times New Roman" w:hAnsi="Times New Roman" w:cs="Times New Roman"/>
          <w:b/>
          <w:color w:val="333333"/>
          <w:sz w:val="28"/>
          <w:szCs w:val="24"/>
          <w:lang w:eastAsia="ru-RU"/>
        </w:rPr>
        <w:lastRenderedPageBreak/>
        <w:t>Тема урока: Перпендикуляр и наклонная</w:t>
      </w:r>
      <w:proofErr w:type="gramStart"/>
      <w:r w:rsidRPr="00961C16">
        <w:rPr>
          <w:rFonts w:ascii="Times New Roman" w:eastAsia="Times New Roman" w:hAnsi="Times New Roman" w:cs="Times New Roman"/>
          <w:b/>
          <w:color w:val="333333"/>
          <w:sz w:val="28"/>
          <w:szCs w:val="24"/>
          <w:lang w:eastAsia="ru-RU"/>
        </w:rPr>
        <w:t>.</w:t>
      </w:r>
      <w:proofErr w:type="gramEnd"/>
      <w:r w:rsidRPr="00961C16">
        <w:rPr>
          <w:rFonts w:ascii="Times New Roman" w:eastAsia="Times New Roman" w:hAnsi="Times New Roman" w:cs="Times New Roman"/>
          <w:b/>
          <w:color w:val="333333"/>
          <w:sz w:val="28"/>
          <w:szCs w:val="24"/>
          <w:lang w:eastAsia="ru-RU"/>
        </w:rPr>
        <w:t xml:space="preserve"> </w:t>
      </w:r>
      <w:r w:rsidR="00AF7D0F">
        <w:rPr>
          <w:rFonts w:ascii="Times New Roman" w:eastAsia="Times New Roman" w:hAnsi="Times New Roman" w:cs="Times New Roman"/>
          <w:b/>
          <w:color w:val="333333"/>
          <w:sz w:val="28"/>
          <w:szCs w:val="24"/>
          <w:lang w:eastAsia="ru-RU"/>
        </w:rPr>
        <w:t>(</w:t>
      </w:r>
      <w:proofErr w:type="gramStart"/>
      <w:r w:rsidR="00AF7D0F">
        <w:rPr>
          <w:rFonts w:ascii="Times New Roman" w:eastAsia="Times New Roman" w:hAnsi="Times New Roman" w:cs="Times New Roman"/>
          <w:b/>
          <w:color w:val="333333"/>
          <w:sz w:val="28"/>
          <w:szCs w:val="24"/>
          <w:lang w:eastAsia="ru-RU"/>
        </w:rPr>
        <w:t>с</w:t>
      </w:r>
      <w:proofErr w:type="gramEnd"/>
      <w:r w:rsidR="00AF7D0F">
        <w:rPr>
          <w:rFonts w:ascii="Times New Roman" w:eastAsia="Times New Roman" w:hAnsi="Times New Roman" w:cs="Times New Roman"/>
          <w:b/>
          <w:color w:val="333333"/>
          <w:sz w:val="28"/>
          <w:szCs w:val="24"/>
          <w:lang w:eastAsia="ru-RU"/>
        </w:rPr>
        <w:t>лайд 1)</w:t>
      </w:r>
    </w:p>
    <w:p w:rsidR="000568E8" w:rsidRPr="00AF7D0F" w:rsidRDefault="003C3E8D" w:rsidP="00AF7D0F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color w:val="333333"/>
          <w:sz w:val="28"/>
          <w:szCs w:val="24"/>
          <w:lang w:eastAsia="ru-RU"/>
        </w:rPr>
      </w:pPr>
      <w:r w:rsidRPr="00B87648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</w:t>
      </w:r>
      <w:r w:rsidR="00362B14" w:rsidRPr="00B87648">
        <w:rPr>
          <w:rFonts w:ascii="Times New Roman" w:hAnsi="Times New Roman" w:cs="Times New Roman"/>
          <w:sz w:val="24"/>
          <w:szCs w:val="24"/>
        </w:rPr>
        <w:t>Цели урока:  к концу урока учащиеся должны:</w:t>
      </w:r>
      <w:r w:rsidR="00AF7D0F" w:rsidRPr="00AF7D0F">
        <w:rPr>
          <w:rFonts w:ascii="Times New Roman" w:eastAsia="Times New Roman" w:hAnsi="Times New Roman" w:cs="Times New Roman"/>
          <w:b/>
          <w:color w:val="333333"/>
          <w:sz w:val="28"/>
          <w:szCs w:val="24"/>
          <w:lang w:eastAsia="ru-RU"/>
        </w:rPr>
        <w:t xml:space="preserve"> </w:t>
      </w:r>
      <w:r w:rsidR="00AF7D0F">
        <w:rPr>
          <w:rFonts w:ascii="Times New Roman" w:eastAsia="Times New Roman" w:hAnsi="Times New Roman" w:cs="Times New Roman"/>
          <w:b/>
          <w:color w:val="333333"/>
          <w:sz w:val="28"/>
          <w:szCs w:val="24"/>
          <w:lang w:eastAsia="ru-RU"/>
        </w:rPr>
        <w:t>(слайд 2)</w:t>
      </w:r>
    </w:p>
    <w:p w:rsidR="000568E8" w:rsidRPr="00B87648" w:rsidRDefault="000568E8" w:rsidP="000568E8">
      <w:pPr>
        <w:rPr>
          <w:rFonts w:ascii="Times New Roman" w:hAnsi="Times New Roman" w:cs="Times New Roman"/>
          <w:sz w:val="24"/>
          <w:szCs w:val="24"/>
        </w:rPr>
      </w:pPr>
      <w:r w:rsidRPr="00B87648">
        <w:rPr>
          <w:rFonts w:ascii="Times New Roman" w:hAnsi="Times New Roman" w:cs="Times New Roman"/>
          <w:sz w:val="24"/>
          <w:szCs w:val="24"/>
        </w:rPr>
        <w:t xml:space="preserve">знать: понятия </w:t>
      </w:r>
      <w:r w:rsidRPr="00B87648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перпендикуляра, наклонной, её проекции, основания перпендикуляра, основания наклонной</w:t>
      </w:r>
      <w:r w:rsidRPr="00B87648">
        <w:rPr>
          <w:rFonts w:ascii="Times New Roman" w:hAnsi="Times New Roman" w:cs="Times New Roman"/>
          <w:sz w:val="24"/>
          <w:szCs w:val="24"/>
        </w:rPr>
        <w:t>;</w:t>
      </w:r>
    </w:p>
    <w:p w:rsidR="000568E8" w:rsidRPr="00B87648" w:rsidRDefault="000568E8" w:rsidP="000568E8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B87648">
        <w:rPr>
          <w:rFonts w:ascii="Times New Roman" w:hAnsi="Times New Roman" w:cs="Times New Roman"/>
          <w:sz w:val="24"/>
          <w:szCs w:val="24"/>
        </w:rPr>
        <w:t>уметь: применять данные понятия при решении различных заданий</w:t>
      </w:r>
      <w:r w:rsidRPr="00B87648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</w:t>
      </w:r>
    </w:p>
    <w:p w:rsidR="00961C16" w:rsidRPr="003C3E8D" w:rsidRDefault="00961C16" w:rsidP="00961C16">
      <w:pPr>
        <w:shd w:val="clear" w:color="auto" w:fill="FFFFFF"/>
        <w:spacing w:after="150" w:line="240" w:lineRule="auto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    - </w:t>
      </w:r>
      <w:r w:rsidRPr="00B33E2A">
        <w:rPr>
          <w:rFonts w:ascii="Times New Roman" w:hAnsi="Times New Roman"/>
          <w:sz w:val="24"/>
          <w:szCs w:val="24"/>
        </w:rPr>
        <w:t>способствовать развитию умения анализировать, применять приемы сравнения, переноса знаний в новую ситуацию; развитию логического</w:t>
      </w:r>
      <w:r>
        <w:rPr>
          <w:rFonts w:ascii="Times New Roman" w:hAnsi="Times New Roman"/>
          <w:sz w:val="24"/>
          <w:szCs w:val="24"/>
        </w:rPr>
        <w:t xml:space="preserve"> и пространственного</w:t>
      </w:r>
      <w:r w:rsidRPr="00B33E2A">
        <w:rPr>
          <w:rFonts w:ascii="Times New Roman" w:hAnsi="Times New Roman"/>
          <w:sz w:val="24"/>
          <w:szCs w:val="24"/>
        </w:rPr>
        <w:t xml:space="preserve"> мышления</w:t>
      </w:r>
      <w:r w:rsidRPr="00961C16">
        <w:rPr>
          <w:rFonts w:ascii="Times New Roman" w:hAnsi="Times New Roman" w:cs="Times New Roman"/>
          <w:sz w:val="24"/>
          <w:szCs w:val="24"/>
        </w:rPr>
        <w:t xml:space="preserve">, </w:t>
      </w:r>
      <w:r w:rsidRPr="00961C16">
        <w:rPr>
          <w:rFonts w:ascii="Times New Roman" w:eastAsia="Times New Roman" w:hAnsi="Times New Roman" w:cs="Times New Roman"/>
          <w:color w:val="333333"/>
          <w:sz w:val="21"/>
          <w:szCs w:val="21"/>
          <w:lang w:eastAsia="ru-RU"/>
        </w:rPr>
        <w:t>навыков грамотной устной и письменной речи</w:t>
      </w:r>
      <w:r>
        <w:rPr>
          <w:rFonts w:ascii="Times New Roman" w:eastAsia="Times New Roman" w:hAnsi="Times New Roman" w:cs="Times New Roman"/>
          <w:color w:val="333333"/>
          <w:sz w:val="21"/>
          <w:szCs w:val="21"/>
          <w:lang w:eastAsia="ru-RU"/>
        </w:rPr>
        <w:t>;</w:t>
      </w:r>
    </w:p>
    <w:p w:rsidR="00961C16" w:rsidRPr="003C3E8D" w:rsidRDefault="00961C16" w:rsidP="00961C16">
      <w:pPr>
        <w:shd w:val="clear" w:color="auto" w:fill="FFFFFF"/>
        <w:spacing w:after="150" w:line="240" w:lineRule="auto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      - </w:t>
      </w:r>
      <w:r w:rsidRPr="00CB05B0">
        <w:rPr>
          <w:rFonts w:ascii="Times New Roman" w:hAnsi="Times New Roman"/>
          <w:sz w:val="24"/>
          <w:szCs w:val="24"/>
        </w:rPr>
        <w:t xml:space="preserve">способствовать </w:t>
      </w:r>
      <w:r>
        <w:rPr>
          <w:rFonts w:ascii="Times New Roman" w:hAnsi="Times New Roman"/>
          <w:sz w:val="24"/>
          <w:szCs w:val="24"/>
        </w:rPr>
        <w:t>воспитанию</w:t>
      </w:r>
      <w:r w:rsidRPr="00961C16"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  <w:t xml:space="preserve"> </w:t>
      </w:r>
      <w:r w:rsidRPr="00961C16">
        <w:rPr>
          <w:rFonts w:ascii="Times New Roman" w:eastAsia="Times New Roman" w:hAnsi="Times New Roman" w:cs="Times New Roman"/>
          <w:color w:val="333333"/>
          <w:sz w:val="21"/>
          <w:szCs w:val="21"/>
          <w:lang w:eastAsia="ru-RU"/>
        </w:rPr>
        <w:t>аккуратности</w:t>
      </w:r>
      <w:r>
        <w:rPr>
          <w:rFonts w:ascii="Times New Roman" w:eastAsia="Times New Roman" w:hAnsi="Times New Roman" w:cs="Times New Roman"/>
          <w:color w:val="333333"/>
          <w:sz w:val="21"/>
          <w:szCs w:val="21"/>
          <w:lang w:eastAsia="ru-RU"/>
        </w:rPr>
        <w:t>,</w:t>
      </w:r>
      <w:r>
        <w:rPr>
          <w:rFonts w:ascii="Times New Roman" w:hAnsi="Times New Roman"/>
          <w:sz w:val="24"/>
          <w:szCs w:val="24"/>
        </w:rPr>
        <w:t xml:space="preserve"> навыков самоконтроля, взаимоконтроля</w:t>
      </w:r>
      <w:r w:rsidRPr="00CB05B0">
        <w:rPr>
          <w:rFonts w:ascii="Times New Roman" w:hAnsi="Times New Roman"/>
          <w:sz w:val="24"/>
          <w:szCs w:val="24"/>
        </w:rPr>
        <w:t xml:space="preserve"> в процессе умств</w:t>
      </w:r>
      <w:r>
        <w:rPr>
          <w:rFonts w:ascii="Times New Roman" w:hAnsi="Times New Roman"/>
          <w:sz w:val="24"/>
          <w:szCs w:val="24"/>
        </w:rPr>
        <w:t>енной деятельности, познавательной активности, самостоятельности</w:t>
      </w:r>
      <w:r w:rsidRPr="00CB05B0">
        <w:rPr>
          <w:rFonts w:ascii="Times New Roman" w:hAnsi="Times New Roman"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</w:rPr>
        <w:t xml:space="preserve"> стремлению</w:t>
      </w:r>
      <w:r w:rsidRPr="00CB05B0">
        <w:rPr>
          <w:rFonts w:ascii="Times New Roman" w:hAnsi="Times New Roman"/>
          <w:sz w:val="24"/>
          <w:szCs w:val="24"/>
        </w:rPr>
        <w:t xml:space="preserve"> расширять свой кругозор</w:t>
      </w:r>
    </w:p>
    <w:p w:rsidR="00961C16" w:rsidRPr="00B33E2A" w:rsidRDefault="00961C16" w:rsidP="00961C16">
      <w:pPr>
        <w:jc w:val="both"/>
        <w:rPr>
          <w:rFonts w:ascii="Times New Roman" w:hAnsi="Times New Roman"/>
          <w:sz w:val="24"/>
          <w:szCs w:val="24"/>
        </w:rPr>
      </w:pPr>
    </w:p>
    <w:p w:rsidR="003C3E8D" w:rsidRPr="00961C16" w:rsidRDefault="003C3E8D" w:rsidP="003C3E8D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color w:val="333333"/>
          <w:sz w:val="21"/>
          <w:szCs w:val="21"/>
          <w:lang w:eastAsia="ru-RU"/>
        </w:rPr>
      </w:pPr>
      <w:r w:rsidRPr="00961C16">
        <w:rPr>
          <w:rFonts w:ascii="Times New Roman" w:eastAsia="Times New Roman" w:hAnsi="Times New Roman" w:cs="Times New Roman"/>
          <w:b/>
          <w:color w:val="333333"/>
          <w:sz w:val="21"/>
          <w:szCs w:val="21"/>
          <w:lang w:eastAsia="ru-RU"/>
        </w:rPr>
        <w:t>Ход урока:</w:t>
      </w:r>
    </w:p>
    <w:p w:rsidR="003C3E8D" w:rsidRPr="003C3E8D" w:rsidRDefault="003C3E8D" w:rsidP="003C3E8D">
      <w:pPr>
        <w:shd w:val="clear" w:color="auto" w:fill="FFFFFF"/>
        <w:spacing w:after="150" w:line="240" w:lineRule="auto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  <w:r w:rsidRPr="003C3E8D">
        <w:rPr>
          <w:rFonts w:ascii="Helvetica" w:eastAsia="Times New Roman" w:hAnsi="Helvetica" w:cs="Helvetica"/>
          <w:b/>
          <w:bCs/>
          <w:color w:val="333333"/>
          <w:sz w:val="21"/>
          <w:szCs w:val="21"/>
          <w:lang w:eastAsia="ru-RU"/>
        </w:rPr>
        <w:t>1. Организационный момент</w:t>
      </w:r>
      <w:r w:rsidRPr="003C3E8D"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  <w:t> </w:t>
      </w:r>
    </w:p>
    <w:p w:rsidR="00961C16" w:rsidRDefault="003C3E8D" w:rsidP="003C3E8D">
      <w:pPr>
        <w:shd w:val="clear" w:color="auto" w:fill="FFFFFF"/>
        <w:spacing w:after="150" w:line="240" w:lineRule="auto"/>
        <w:rPr>
          <w:rFonts w:ascii="Helvetica" w:eastAsia="Times New Roman" w:hAnsi="Helvetica" w:cs="Helvetica"/>
          <w:b/>
          <w:bCs/>
          <w:color w:val="333333"/>
          <w:sz w:val="21"/>
          <w:szCs w:val="21"/>
          <w:lang w:eastAsia="ru-RU"/>
        </w:rPr>
      </w:pPr>
      <w:r w:rsidRPr="003C3E8D">
        <w:rPr>
          <w:rFonts w:ascii="Helvetica" w:eastAsia="Times New Roman" w:hAnsi="Helvetica" w:cs="Helvetica"/>
          <w:b/>
          <w:bCs/>
          <w:color w:val="333333"/>
          <w:sz w:val="21"/>
          <w:szCs w:val="21"/>
          <w:lang w:eastAsia="ru-RU"/>
        </w:rPr>
        <w:t>2.</w:t>
      </w:r>
      <w:r w:rsidR="00961C16">
        <w:rPr>
          <w:rFonts w:ascii="Helvetica" w:eastAsia="Times New Roman" w:hAnsi="Helvetica" w:cs="Helvetica"/>
          <w:b/>
          <w:bCs/>
          <w:color w:val="333333"/>
          <w:sz w:val="21"/>
          <w:szCs w:val="21"/>
          <w:lang w:eastAsia="ru-RU"/>
        </w:rPr>
        <w:t>Проверка домашнего задания</w:t>
      </w:r>
      <w:r w:rsidR="00AF7D0F">
        <w:rPr>
          <w:rFonts w:ascii="Helvetica" w:eastAsia="Times New Roman" w:hAnsi="Helvetica" w:cs="Helvetica"/>
          <w:b/>
          <w:bCs/>
          <w:color w:val="333333"/>
          <w:sz w:val="21"/>
          <w:szCs w:val="21"/>
          <w:lang w:eastAsia="ru-RU"/>
        </w:rPr>
        <w:t xml:space="preserve"> </w:t>
      </w:r>
      <w:r w:rsidR="00AF7D0F">
        <w:rPr>
          <w:rFonts w:ascii="Times New Roman" w:eastAsia="Times New Roman" w:hAnsi="Times New Roman" w:cs="Times New Roman"/>
          <w:b/>
          <w:color w:val="333333"/>
          <w:sz w:val="28"/>
          <w:szCs w:val="24"/>
          <w:lang w:eastAsia="ru-RU"/>
        </w:rPr>
        <w:t>(слайд 3,4</w:t>
      </w:r>
      <w:r w:rsidR="0031614C">
        <w:rPr>
          <w:rFonts w:ascii="Times New Roman" w:eastAsia="Times New Roman" w:hAnsi="Times New Roman" w:cs="Times New Roman"/>
          <w:b/>
          <w:color w:val="333333"/>
          <w:sz w:val="28"/>
          <w:szCs w:val="24"/>
          <w:lang w:eastAsia="ru-RU"/>
        </w:rPr>
        <w:t>)   (слайд 5,6</w:t>
      </w:r>
      <w:r w:rsidR="00AF7D0F">
        <w:rPr>
          <w:rFonts w:ascii="Times New Roman" w:eastAsia="Times New Roman" w:hAnsi="Times New Roman" w:cs="Times New Roman"/>
          <w:b/>
          <w:color w:val="333333"/>
          <w:sz w:val="28"/>
          <w:szCs w:val="24"/>
          <w:lang w:eastAsia="ru-RU"/>
        </w:rPr>
        <w:t>)</w:t>
      </w:r>
    </w:p>
    <w:p w:rsidR="00961C16" w:rsidRDefault="00961C16" w:rsidP="0031614C">
      <w:pPr>
        <w:shd w:val="clear" w:color="auto" w:fill="FFFFFF"/>
        <w:spacing w:after="150" w:line="240" w:lineRule="auto"/>
        <w:ind w:left="-709"/>
        <w:rPr>
          <w:rFonts w:ascii="Helvetica" w:eastAsia="Times New Roman" w:hAnsi="Helvetica" w:cs="Helvetica"/>
          <w:b/>
          <w:bCs/>
          <w:color w:val="333333"/>
          <w:sz w:val="21"/>
          <w:szCs w:val="21"/>
          <w:lang w:eastAsia="ru-RU"/>
        </w:rPr>
      </w:pPr>
      <w:r w:rsidRPr="00961C16">
        <w:rPr>
          <w:rFonts w:ascii="Helvetica" w:eastAsia="Times New Roman" w:hAnsi="Helvetica" w:cs="Helvetica"/>
          <w:b/>
          <w:bCs/>
          <w:color w:val="333333"/>
          <w:sz w:val="21"/>
          <w:szCs w:val="21"/>
          <w:lang w:eastAsia="ru-RU"/>
        </w:rPr>
        <w:drawing>
          <wp:inline distT="0" distB="0" distL="0" distR="0">
            <wp:extent cx="2876550" cy="1600200"/>
            <wp:effectExtent l="19050" t="0" r="0" b="0"/>
            <wp:docPr id="12" name="Рисунок 12" descr="C:\Users\User\AppData\Local\Microsoft\Windows\Temporary Internet Files\Content.Word\IMG_20230212_15065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15" name="Содержимое 3" descr="C:\Users\User\AppData\Local\Microsoft\Windows\Temporary Internet Files\Content.Word\IMG_20230212_150654.jpg"/>
                    <pic:cNvPicPr>
                      <a:picLocks noGrp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1600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1614C">
        <w:rPr>
          <w:rFonts w:ascii="Helvetica" w:eastAsia="Times New Roman" w:hAnsi="Helvetica" w:cs="Helvetica"/>
          <w:b/>
          <w:bCs/>
          <w:color w:val="333333"/>
          <w:sz w:val="21"/>
          <w:szCs w:val="21"/>
          <w:lang w:eastAsia="ru-RU"/>
        </w:rPr>
        <w:t xml:space="preserve">   </w:t>
      </w:r>
      <w:r w:rsidR="0031614C" w:rsidRPr="0031614C">
        <w:rPr>
          <w:rFonts w:ascii="Helvetica" w:eastAsia="Times New Roman" w:hAnsi="Helvetica" w:cs="Helvetica"/>
          <w:b/>
          <w:bCs/>
          <w:color w:val="333333"/>
          <w:sz w:val="21"/>
          <w:szCs w:val="21"/>
          <w:lang w:eastAsia="ru-RU"/>
        </w:rPr>
        <w:drawing>
          <wp:inline distT="0" distB="0" distL="0" distR="0">
            <wp:extent cx="2438400" cy="1600200"/>
            <wp:effectExtent l="19050" t="0" r="0" b="0"/>
            <wp:docPr id="31" name="Рисунок 13" descr="C:\Users\User\AppData\Local\Microsoft\Windows\Temporary Internet Files\Content.Word\IMG_20230212_15070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63" name="Содержимое 3" descr="C:\Users\User\AppData\Local\Microsoft\Windows\Temporary Internet Files\Content.Word\IMG_20230212_150706.jpg"/>
                    <pic:cNvPicPr>
                      <a:picLocks noGrp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9076" cy="16006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3E8D" w:rsidRPr="003C3E8D" w:rsidRDefault="00961C16" w:rsidP="003C3E8D">
      <w:pPr>
        <w:shd w:val="clear" w:color="auto" w:fill="FFFFFF"/>
        <w:spacing w:after="150" w:line="240" w:lineRule="auto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  <w:r>
        <w:rPr>
          <w:rFonts w:ascii="Helvetica" w:eastAsia="Times New Roman" w:hAnsi="Helvetica" w:cs="Helvetica"/>
          <w:b/>
          <w:bCs/>
          <w:color w:val="333333"/>
          <w:sz w:val="21"/>
          <w:szCs w:val="21"/>
          <w:lang w:eastAsia="ru-RU"/>
        </w:rPr>
        <w:t>3.</w:t>
      </w:r>
      <w:r w:rsidR="003C3E8D" w:rsidRPr="003C3E8D">
        <w:rPr>
          <w:rFonts w:ascii="Helvetica" w:eastAsia="Times New Roman" w:hAnsi="Helvetica" w:cs="Helvetica"/>
          <w:b/>
          <w:bCs/>
          <w:color w:val="333333"/>
          <w:sz w:val="21"/>
          <w:szCs w:val="21"/>
          <w:lang w:eastAsia="ru-RU"/>
        </w:rPr>
        <w:t xml:space="preserve"> Актуализация опорных знаний.</w:t>
      </w:r>
    </w:p>
    <w:p w:rsidR="00961C16" w:rsidRDefault="003C3E8D" w:rsidP="003C3E8D">
      <w:pPr>
        <w:shd w:val="clear" w:color="auto" w:fill="FFFFFF"/>
        <w:spacing w:after="150" w:line="240" w:lineRule="auto"/>
        <w:rPr>
          <w:rFonts w:ascii="Helvetica" w:eastAsia="Times New Roman" w:hAnsi="Helvetica" w:cs="Helvetica"/>
          <w:b/>
          <w:bCs/>
          <w:color w:val="333333"/>
          <w:sz w:val="21"/>
          <w:szCs w:val="21"/>
          <w:lang w:eastAsia="ru-RU"/>
        </w:rPr>
      </w:pPr>
      <w:r w:rsidRPr="003C3E8D"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  <w:t xml:space="preserve">1) </w:t>
      </w:r>
      <w:r w:rsidR="00961C16" w:rsidRPr="003C3E8D"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  <w:t>Определение прямой, перпендикулярной плоскости</w:t>
      </w:r>
      <w:r w:rsidR="0031614C"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  <w:t xml:space="preserve"> </w:t>
      </w:r>
      <w:r w:rsidR="0031614C">
        <w:rPr>
          <w:rFonts w:ascii="Times New Roman" w:eastAsia="Times New Roman" w:hAnsi="Times New Roman" w:cs="Times New Roman"/>
          <w:b/>
          <w:color w:val="333333"/>
          <w:sz w:val="28"/>
          <w:szCs w:val="24"/>
          <w:lang w:eastAsia="ru-RU"/>
        </w:rPr>
        <w:t>(слайд 7)</w:t>
      </w:r>
      <w:r w:rsidR="0031614C" w:rsidRPr="0031614C">
        <w:rPr>
          <w:rFonts w:ascii="Helvetica" w:eastAsia="Times New Roman" w:hAnsi="Helvetica" w:cs="Helvetica"/>
          <w:b/>
          <w:bCs/>
          <w:color w:val="333333"/>
          <w:sz w:val="21"/>
          <w:szCs w:val="21"/>
          <w:lang w:eastAsia="ru-RU"/>
        </w:rPr>
        <w:t xml:space="preserve"> </w:t>
      </w:r>
      <w:r w:rsidR="0031614C">
        <w:rPr>
          <w:rFonts w:ascii="Times New Roman" w:eastAsia="Times New Roman" w:hAnsi="Times New Roman" w:cs="Times New Roman"/>
          <w:b/>
          <w:color w:val="333333"/>
          <w:sz w:val="28"/>
          <w:szCs w:val="24"/>
          <w:lang w:eastAsia="ru-RU"/>
        </w:rPr>
        <w:t xml:space="preserve">  </w:t>
      </w:r>
    </w:p>
    <w:p w:rsidR="003C3E8D" w:rsidRPr="0031614C" w:rsidRDefault="00736549" w:rsidP="003C3E8D">
      <w:pPr>
        <w:shd w:val="clear" w:color="auto" w:fill="FFFFFF"/>
        <w:spacing w:after="150" w:line="240" w:lineRule="auto"/>
        <w:rPr>
          <w:rFonts w:ascii="Helvetica" w:eastAsia="Times New Roman" w:hAnsi="Helvetica" w:cs="Helvetica"/>
          <w:b/>
          <w:bCs/>
          <w:color w:val="333333"/>
          <w:sz w:val="21"/>
          <w:szCs w:val="21"/>
          <w:lang w:eastAsia="ru-RU"/>
        </w:rPr>
      </w:pPr>
      <w:r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  <w:t>2) Пр</w:t>
      </w:r>
      <w:r w:rsidR="00961C16"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  <w:t>изнак перпендикулярности прямой и плоскости</w:t>
      </w:r>
      <w:r w:rsidR="0031614C"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  <w:t xml:space="preserve"> </w:t>
      </w:r>
      <w:r w:rsidR="0031614C">
        <w:rPr>
          <w:rFonts w:ascii="Times New Roman" w:eastAsia="Times New Roman" w:hAnsi="Times New Roman" w:cs="Times New Roman"/>
          <w:b/>
          <w:color w:val="333333"/>
          <w:sz w:val="28"/>
          <w:szCs w:val="24"/>
          <w:lang w:eastAsia="ru-RU"/>
        </w:rPr>
        <w:t>(слайд 8)</w:t>
      </w:r>
    </w:p>
    <w:p w:rsidR="00961C16" w:rsidRPr="0031614C" w:rsidRDefault="00961C16" w:rsidP="003C3E8D">
      <w:pPr>
        <w:shd w:val="clear" w:color="auto" w:fill="FFFFFF"/>
        <w:spacing w:after="150" w:line="240" w:lineRule="auto"/>
        <w:rPr>
          <w:rFonts w:ascii="Helvetica" w:eastAsia="Times New Roman" w:hAnsi="Helvetica" w:cs="Helvetica"/>
          <w:b/>
          <w:bCs/>
          <w:color w:val="333333"/>
          <w:sz w:val="21"/>
          <w:szCs w:val="21"/>
          <w:lang w:eastAsia="ru-RU"/>
        </w:rPr>
      </w:pPr>
      <w:r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  <w:t>3)</w:t>
      </w:r>
      <w:r w:rsidR="00736549"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  <w:t xml:space="preserve">Свойства перпендикулярности прямой и плоскости </w:t>
      </w:r>
      <w:r w:rsidR="0031614C">
        <w:rPr>
          <w:rFonts w:ascii="Times New Roman" w:eastAsia="Times New Roman" w:hAnsi="Times New Roman" w:cs="Times New Roman"/>
          <w:b/>
          <w:color w:val="333333"/>
          <w:sz w:val="28"/>
          <w:szCs w:val="24"/>
          <w:lang w:eastAsia="ru-RU"/>
        </w:rPr>
        <w:t>(слайд 9,10,11,12)</w:t>
      </w:r>
    </w:p>
    <w:p w:rsidR="00736549" w:rsidRPr="0031614C" w:rsidRDefault="00736549" w:rsidP="003C3E8D">
      <w:pPr>
        <w:shd w:val="clear" w:color="auto" w:fill="FFFFFF"/>
        <w:spacing w:after="150" w:line="240" w:lineRule="auto"/>
        <w:rPr>
          <w:rFonts w:ascii="Helvetica" w:eastAsia="Times New Roman" w:hAnsi="Helvetica" w:cs="Helvetica"/>
          <w:b/>
          <w:bCs/>
          <w:color w:val="333333"/>
          <w:sz w:val="21"/>
          <w:szCs w:val="21"/>
          <w:lang w:eastAsia="ru-RU"/>
        </w:rPr>
      </w:pPr>
      <w:r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  <w:t>1.Если одна из двух параллельных прямых перпендикулярна плоскости, то и другая перпендикулярна плоскости</w:t>
      </w:r>
    </w:p>
    <w:p w:rsidR="00736549" w:rsidRDefault="00736549" w:rsidP="003C3E8D">
      <w:pPr>
        <w:shd w:val="clear" w:color="auto" w:fill="FFFFFF"/>
        <w:spacing w:after="150" w:line="240" w:lineRule="auto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  <w:r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  <w:t>2.Если две прямые перпендикулярны плоскости, то они параллельны друг другу</w:t>
      </w:r>
    </w:p>
    <w:p w:rsidR="00736549" w:rsidRDefault="00736549" w:rsidP="003C3E8D">
      <w:pPr>
        <w:shd w:val="clear" w:color="auto" w:fill="FFFFFF"/>
        <w:spacing w:after="150" w:line="240" w:lineRule="auto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  <w:r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  <w:t>3.Если прямая перпендикулярна одной из параллельных плоскостей, то она перпендикулярна и другой плоскости</w:t>
      </w:r>
    </w:p>
    <w:p w:rsidR="003C3E8D" w:rsidRPr="003C3E8D" w:rsidRDefault="003C3E8D" w:rsidP="003C3E8D">
      <w:pPr>
        <w:shd w:val="clear" w:color="auto" w:fill="FFFFFF"/>
        <w:spacing w:after="150" w:line="240" w:lineRule="auto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  <w:r w:rsidRPr="003C3E8D"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  <w:t xml:space="preserve">2. Как определяется расстояние от точки </w:t>
      </w:r>
      <w:proofErr w:type="gramStart"/>
      <w:r w:rsidRPr="003C3E8D"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  <w:t>до</w:t>
      </w:r>
      <w:proofErr w:type="gramEnd"/>
      <w:r w:rsidRPr="003C3E8D"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  <w:t xml:space="preserve"> прямой? (выполнить рисунок в тетради)</w:t>
      </w:r>
    </w:p>
    <w:p w:rsidR="003C3E8D" w:rsidRPr="003C3E8D" w:rsidRDefault="003C3E8D" w:rsidP="003C3E8D">
      <w:pPr>
        <w:shd w:val="clear" w:color="auto" w:fill="FFFFFF"/>
        <w:spacing w:after="150" w:line="240" w:lineRule="auto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  <w:r w:rsidRPr="003C3E8D">
        <w:rPr>
          <w:rFonts w:ascii="Helvetica" w:eastAsia="Times New Roman" w:hAnsi="Helvetica" w:cs="Helvetica"/>
          <w:i/>
          <w:iCs/>
          <w:color w:val="333333"/>
          <w:sz w:val="21"/>
          <w:szCs w:val="21"/>
          <w:lang w:eastAsia="ru-RU"/>
        </w:rPr>
        <w:t>Возможный ответ</w:t>
      </w:r>
      <w:r w:rsidRPr="003C3E8D"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  <w:t xml:space="preserve">: как кратчайшее расстояние от точки до прямой, как длина перпендикуляра, проведенного из точки </w:t>
      </w:r>
      <w:proofErr w:type="gramStart"/>
      <w:r w:rsidRPr="003C3E8D"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  <w:t>до</w:t>
      </w:r>
      <w:proofErr w:type="gramEnd"/>
      <w:r w:rsidRPr="003C3E8D"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  <w:t xml:space="preserve"> прямой.</w:t>
      </w:r>
    </w:p>
    <w:p w:rsidR="003C3E8D" w:rsidRPr="003C3E8D" w:rsidRDefault="003C3E8D" w:rsidP="003C3E8D">
      <w:pPr>
        <w:shd w:val="clear" w:color="auto" w:fill="FFFFFF"/>
        <w:spacing w:after="150" w:line="240" w:lineRule="auto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  <w:r w:rsidRPr="003C3E8D"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  <w:t>Сегодня мы познакомимся с названием отрезков, изображенных на рисунке.</w:t>
      </w:r>
    </w:p>
    <w:p w:rsidR="003C3E8D" w:rsidRPr="003C3E8D" w:rsidRDefault="003C3E8D" w:rsidP="003C3E8D">
      <w:pPr>
        <w:shd w:val="clear" w:color="auto" w:fill="FFFFFF"/>
        <w:spacing w:after="150" w:line="240" w:lineRule="auto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  <w:r w:rsidRPr="003C3E8D">
        <w:rPr>
          <w:rFonts w:ascii="Helvetica" w:eastAsia="Times New Roman" w:hAnsi="Helvetica" w:cs="Helvetica"/>
          <w:b/>
          <w:bCs/>
          <w:color w:val="333333"/>
          <w:sz w:val="21"/>
          <w:szCs w:val="21"/>
          <w:lang w:eastAsia="ru-RU"/>
        </w:rPr>
        <w:t>3.Изучение нового материала</w:t>
      </w:r>
    </w:p>
    <w:p w:rsidR="003C3E8D" w:rsidRPr="003C3E8D" w:rsidRDefault="003C3E8D" w:rsidP="003C3E8D">
      <w:pPr>
        <w:shd w:val="clear" w:color="auto" w:fill="FFFFFF"/>
        <w:spacing w:after="150" w:line="240" w:lineRule="auto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  <w:r w:rsidRPr="003C3E8D"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  <w:t>Ввести понятие перпендикуляра к плоскости, наклонной и проекции наклонной на плоскость.</w:t>
      </w:r>
    </w:p>
    <w:p w:rsidR="003C3E8D" w:rsidRPr="003C3E8D" w:rsidRDefault="003C3E8D" w:rsidP="003C3E8D">
      <w:pPr>
        <w:shd w:val="clear" w:color="auto" w:fill="FFFFFF"/>
        <w:spacing w:after="150" w:line="240" w:lineRule="auto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  <w:r w:rsidRPr="003C3E8D"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  <w:t>АН - перпендикуляр, АМ - наклонная, МН - проекция наклонной на плоскость</w:t>
      </w:r>
      <w:proofErr w:type="gramStart"/>
      <w:r w:rsidRPr="003C3E8D"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  <w:t>.</w:t>
      </w:r>
      <w:proofErr w:type="gramEnd"/>
      <w:r w:rsidR="0031614C" w:rsidRPr="0031614C">
        <w:rPr>
          <w:rFonts w:ascii="Times New Roman" w:eastAsia="Times New Roman" w:hAnsi="Times New Roman" w:cs="Times New Roman"/>
          <w:b/>
          <w:color w:val="333333"/>
          <w:sz w:val="28"/>
          <w:szCs w:val="24"/>
          <w:lang w:eastAsia="ru-RU"/>
        </w:rPr>
        <w:t xml:space="preserve"> </w:t>
      </w:r>
      <w:r w:rsidR="0031614C">
        <w:rPr>
          <w:rFonts w:ascii="Times New Roman" w:eastAsia="Times New Roman" w:hAnsi="Times New Roman" w:cs="Times New Roman"/>
          <w:b/>
          <w:color w:val="333333"/>
          <w:sz w:val="28"/>
          <w:szCs w:val="24"/>
          <w:lang w:eastAsia="ru-RU"/>
        </w:rPr>
        <w:t>(</w:t>
      </w:r>
      <w:proofErr w:type="gramStart"/>
      <w:r w:rsidR="0031614C">
        <w:rPr>
          <w:rFonts w:ascii="Times New Roman" w:eastAsia="Times New Roman" w:hAnsi="Times New Roman" w:cs="Times New Roman"/>
          <w:b/>
          <w:color w:val="333333"/>
          <w:sz w:val="28"/>
          <w:szCs w:val="24"/>
          <w:lang w:eastAsia="ru-RU"/>
        </w:rPr>
        <w:t>с</w:t>
      </w:r>
      <w:proofErr w:type="gramEnd"/>
      <w:r w:rsidR="0031614C">
        <w:rPr>
          <w:rFonts w:ascii="Times New Roman" w:eastAsia="Times New Roman" w:hAnsi="Times New Roman" w:cs="Times New Roman"/>
          <w:b/>
          <w:color w:val="333333"/>
          <w:sz w:val="28"/>
          <w:szCs w:val="24"/>
          <w:lang w:eastAsia="ru-RU"/>
        </w:rPr>
        <w:t>лайд 13)</w:t>
      </w:r>
      <w:r w:rsidR="0031614C" w:rsidRPr="0031614C">
        <w:rPr>
          <w:rFonts w:ascii="Helvetica" w:eastAsia="Times New Roman" w:hAnsi="Helvetica" w:cs="Helvetica"/>
          <w:b/>
          <w:bCs/>
          <w:color w:val="333333"/>
          <w:sz w:val="21"/>
          <w:szCs w:val="21"/>
          <w:lang w:eastAsia="ru-RU"/>
        </w:rPr>
        <w:t xml:space="preserve"> </w:t>
      </w:r>
      <w:r w:rsidR="0031614C">
        <w:rPr>
          <w:rFonts w:ascii="Times New Roman" w:eastAsia="Times New Roman" w:hAnsi="Times New Roman" w:cs="Times New Roman"/>
          <w:b/>
          <w:color w:val="333333"/>
          <w:sz w:val="28"/>
          <w:szCs w:val="24"/>
          <w:lang w:eastAsia="ru-RU"/>
        </w:rPr>
        <w:t xml:space="preserve">  </w:t>
      </w:r>
    </w:p>
    <w:p w:rsidR="003C3E8D" w:rsidRPr="003C3E8D" w:rsidRDefault="003C3E8D" w:rsidP="003C3E8D">
      <w:pPr>
        <w:shd w:val="clear" w:color="auto" w:fill="FFFFFF"/>
        <w:spacing w:after="150" w:line="240" w:lineRule="auto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  <w:r w:rsidRPr="003C3E8D"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  <w:lastRenderedPageBreak/>
        <w:t>Три отрезка образуют прямоугольный треугольник, в котором наклонная- гипотенуза, перпендикуляр - первый катет, проекция наклонной - второй катет.</w:t>
      </w:r>
    </w:p>
    <w:p w:rsidR="003C3E8D" w:rsidRPr="003C3E8D" w:rsidRDefault="003C3E8D" w:rsidP="003C3E8D">
      <w:pPr>
        <w:shd w:val="clear" w:color="auto" w:fill="FFFFFF"/>
        <w:spacing w:after="150" w:line="240" w:lineRule="auto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  <w:r>
        <w:rPr>
          <w:rFonts w:ascii="Helvetica" w:eastAsia="Times New Roman" w:hAnsi="Helvetica" w:cs="Helvetica"/>
          <w:noProof/>
          <w:color w:val="333333"/>
          <w:sz w:val="21"/>
          <w:szCs w:val="21"/>
          <w:lang w:eastAsia="ru-RU"/>
        </w:rPr>
        <w:drawing>
          <wp:anchor distT="0" distB="0" distL="0" distR="0" simplePos="0" relativeHeight="251653632" behindDoc="0" locked="0" layoutInCell="1" allowOverlap="0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1771650" cy="1504950"/>
            <wp:effectExtent l="19050" t="0" r="0" b="0"/>
            <wp:wrapSquare wrapText="bothSides"/>
            <wp:docPr id="11" name="Рисунок 2" descr="https://fsd.kopilkaurokov.ru/up/html/2020/08/27/k_5f47694a48fa5/556553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fsd.kopilkaurokov.ru/up/html/2020/08/27/k_5f47694a48fa5/556553_1.pn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1650" cy="1504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C3E8D" w:rsidRPr="003C3E8D" w:rsidRDefault="003C3E8D" w:rsidP="003C3E8D">
      <w:pPr>
        <w:shd w:val="clear" w:color="auto" w:fill="FFFFFF"/>
        <w:spacing w:after="150" w:line="240" w:lineRule="auto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</w:p>
    <w:p w:rsidR="003C3E8D" w:rsidRPr="003C3E8D" w:rsidRDefault="003C3E8D" w:rsidP="003C3E8D">
      <w:pPr>
        <w:shd w:val="clear" w:color="auto" w:fill="FFFFFF"/>
        <w:spacing w:after="150" w:line="240" w:lineRule="auto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</w:p>
    <w:p w:rsidR="003C3E8D" w:rsidRPr="003C3E8D" w:rsidRDefault="003C3E8D" w:rsidP="003C3E8D">
      <w:pPr>
        <w:shd w:val="clear" w:color="auto" w:fill="FFFFFF"/>
        <w:spacing w:after="150" w:line="240" w:lineRule="auto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</w:p>
    <w:p w:rsidR="003C3E8D" w:rsidRPr="003C3E8D" w:rsidRDefault="003C3E8D" w:rsidP="003C3E8D">
      <w:pPr>
        <w:shd w:val="clear" w:color="auto" w:fill="FFFFFF"/>
        <w:spacing w:after="150" w:line="240" w:lineRule="auto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</w:p>
    <w:p w:rsidR="003C3E8D" w:rsidRPr="003C3E8D" w:rsidRDefault="003C3E8D" w:rsidP="003C3E8D">
      <w:pPr>
        <w:shd w:val="clear" w:color="auto" w:fill="FFFFFF"/>
        <w:spacing w:after="150" w:line="240" w:lineRule="auto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</w:p>
    <w:p w:rsidR="00A678CF" w:rsidRDefault="00A678CF" w:rsidP="003C3E8D">
      <w:pPr>
        <w:shd w:val="clear" w:color="auto" w:fill="FFFFFF"/>
        <w:spacing w:after="150" w:line="240" w:lineRule="auto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</w:p>
    <w:p w:rsidR="003C3E8D" w:rsidRPr="003C3E8D" w:rsidRDefault="003C3E8D" w:rsidP="003C3E8D">
      <w:pPr>
        <w:shd w:val="clear" w:color="auto" w:fill="FFFFFF"/>
        <w:spacing w:after="150" w:line="240" w:lineRule="auto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  <w:r w:rsidRPr="003C3E8D"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  <w:t>С какими новыми понятиями мы сегодня познакомились?</w:t>
      </w:r>
      <w:r w:rsidR="0031614C" w:rsidRPr="0031614C">
        <w:rPr>
          <w:rFonts w:ascii="Times New Roman" w:eastAsia="Times New Roman" w:hAnsi="Times New Roman" w:cs="Times New Roman"/>
          <w:b/>
          <w:color w:val="333333"/>
          <w:sz w:val="28"/>
          <w:szCs w:val="24"/>
          <w:lang w:eastAsia="ru-RU"/>
        </w:rPr>
        <w:t xml:space="preserve"> </w:t>
      </w:r>
      <w:r w:rsidR="0031614C">
        <w:rPr>
          <w:rFonts w:ascii="Times New Roman" w:eastAsia="Times New Roman" w:hAnsi="Times New Roman" w:cs="Times New Roman"/>
          <w:b/>
          <w:color w:val="333333"/>
          <w:sz w:val="28"/>
          <w:szCs w:val="24"/>
          <w:lang w:eastAsia="ru-RU"/>
        </w:rPr>
        <w:t>(слайд 14)</w:t>
      </w:r>
      <w:r w:rsidR="0031614C" w:rsidRPr="0031614C">
        <w:rPr>
          <w:rFonts w:ascii="Helvetica" w:eastAsia="Times New Roman" w:hAnsi="Helvetica" w:cs="Helvetica"/>
          <w:b/>
          <w:bCs/>
          <w:color w:val="333333"/>
          <w:sz w:val="21"/>
          <w:szCs w:val="21"/>
          <w:lang w:eastAsia="ru-RU"/>
        </w:rPr>
        <w:t xml:space="preserve"> </w:t>
      </w:r>
      <w:r w:rsidR="0031614C">
        <w:rPr>
          <w:rFonts w:ascii="Times New Roman" w:eastAsia="Times New Roman" w:hAnsi="Times New Roman" w:cs="Times New Roman"/>
          <w:b/>
          <w:color w:val="333333"/>
          <w:sz w:val="28"/>
          <w:szCs w:val="24"/>
          <w:lang w:eastAsia="ru-RU"/>
        </w:rPr>
        <w:t xml:space="preserve">  </w:t>
      </w:r>
    </w:p>
    <w:p w:rsidR="0031614C" w:rsidRDefault="00A678CF" w:rsidP="003C3E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color w:val="333333"/>
          <w:sz w:val="28"/>
          <w:szCs w:val="24"/>
          <w:lang w:eastAsia="ru-RU"/>
        </w:rPr>
      </w:pPr>
      <w:r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  <w:t>-</w:t>
      </w:r>
      <w:r w:rsidR="003C3E8D" w:rsidRPr="003C3E8D"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  <w:t>Рассмотреть свойства</w:t>
      </w:r>
      <w:r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  <w:t xml:space="preserve"> перпендикуляра и </w:t>
      </w:r>
      <w:r w:rsidR="003C3E8D" w:rsidRPr="003C3E8D"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  <w:t xml:space="preserve"> наклонны</w:t>
      </w:r>
      <w:r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  <w:t>х, выходящих из одной точки</w:t>
      </w:r>
      <w:r w:rsidR="003C3E8D" w:rsidRPr="003C3E8D"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  <w:t>.</w:t>
      </w:r>
      <w:r w:rsidR="0031614C" w:rsidRPr="0031614C">
        <w:rPr>
          <w:rFonts w:ascii="Times New Roman" w:eastAsia="Times New Roman" w:hAnsi="Times New Roman" w:cs="Times New Roman"/>
          <w:b/>
          <w:color w:val="333333"/>
          <w:sz w:val="28"/>
          <w:szCs w:val="24"/>
          <w:lang w:eastAsia="ru-RU"/>
        </w:rPr>
        <w:t xml:space="preserve"> </w:t>
      </w:r>
    </w:p>
    <w:p w:rsidR="003C3E8D" w:rsidRPr="003C3E8D" w:rsidRDefault="0031614C" w:rsidP="003C3E8D">
      <w:pPr>
        <w:shd w:val="clear" w:color="auto" w:fill="FFFFFF"/>
        <w:spacing w:after="150" w:line="240" w:lineRule="auto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  <w:r w:rsidRPr="0031614C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учебник</w:t>
      </w:r>
      <w:r>
        <w:rPr>
          <w:rFonts w:ascii="Times New Roman" w:eastAsia="Times New Roman" w:hAnsi="Times New Roman" w:cs="Times New Roman"/>
          <w:b/>
          <w:color w:val="333333"/>
          <w:sz w:val="28"/>
          <w:szCs w:val="24"/>
          <w:lang w:eastAsia="ru-RU"/>
        </w:rPr>
        <w:t xml:space="preserve"> (слайд 15,16)</w:t>
      </w:r>
      <w:r w:rsidRPr="0031614C">
        <w:rPr>
          <w:rFonts w:ascii="Helvetica" w:eastAsia="Times New Roman" w:hAnsi="Helvetica" w:cs="Helvetica"/>
          <w:b/>
          <w:bCs/>
          <w:color w:val="333333"/>
          <w:sz w:val="21"/>
          <w:szCs w:val="21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color w:val="333333"/>
          <w:sz w:val="28"/>
          <w:szCs w:val="24"/>
          <w:lang w:eastAsia="ru-RU"/>
        </w:rPr>
        <w:t xml:space="preserve">  </w:t>
      </w:r>
    </w:p>
    <w:p w:rsidR="00A678CF" w:rsidRPr="00F671D1" w:rsidRDefault="00A678CF" w:rsidP="00A678CF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Cs/>
          <w:iCs/>
          <w:color w:val="333333"/>
          <w:sz w:val="24"/>
          <w:szCs w:val="24"/>
          <w:lang w:eastAsia="ru-RU"/>
        </w:rPr>
      </w:pPr>
      <w:r w:rsidRPr="00F671D1">
        <w:rPr>
          <w:rFonts w:ascii="Times New Roman" w:eastAsia="Times New Roman" w:hAnsi="Times New Roman" w:cs="Times New Roman"/>
          <w:bCs/>
          <w:iCs/>
          <w:color w:val="333333"/>
          <w:sz w:val="24"/>
          <w:szCs w:val="24"/>
          <w:lang w:eastAsia="ru-RU"/>
        </w:rPr>
        <w:t>-</w:t>
      </w:r>
      <w:r w:rsidRPr="00F671D1">
        <w:rPr>
          <w:rFonts w:ascii="Times New Roman" w:eastAsia="Times New Roman" w:hAnsi="Times New Roman" w:cs="Times New Roman"/>
          <w:b/>
          <w:bCs/>
          <w:iCs/>
          <w:color w:val="333333"/>
          <w:sz w:val="24"/>
          <w:szCs w:val="24"/>
          <w:lang w:eastAsia="ru-RU"/>
        </w:rPr>
        <w:t>Расстоянием</w:t>
      </w:r>
      <w:r w:rsidRPr="00F671D1">
        <w:rPr>
          <w:rFonts w:ascii="Times New Roman" w:eastAsia="Times New Roman" w:hAnsi="Times New Roman" w:cs="Times New Roman"/>
          <w:bCs/>
          <w:iCs/>
          <w:color w:val="333333"/>
          <w:sz w:val="24"/>
          <w:szCs w:val="24"/>
          <w:lang w:eastAsia="ru-RU"/>
        </w:rPr>
        <w:t xml:space="preserve"> от точки</w:t>
      </w:r>
      <w:proofErr w:type="gramStart"/>
      <w:r w:rsidRPr="00F671D1">
        <w:rPr>
          <w:rFonts w:ascii="Times New Roman" w:eastAsia="Times New Roman" w:hAnsi="Times New Roman" w:cs="Times New Roman"/>
          <w:bCs/>
          <w:iCs/>
          <w:color w:val="333333"/>
          <w:sz w:val="24"/>
          <w:szCs w:val="24"/>
          <w:lang w:eastAsia="ru-RU"/>
        </w:rPr>
        <w:t xml:space="preserve"> А</w:t>
      </w:r>
      <w:proofErr w:type="gramEnd"/>
      <w:r w:rsidRPr="00F671D1">
        <w:rPr>
          <w:rFonts w:ascii="Times New Roman" w:eastAsia="Times New Roman" w:hAnsi="Times New Roman" w:cs="Times New Roman"/>
          <w:bCs/>
          <w:iCs/>
          <w:color w:val="333333"/>
          <w:sz w:val="24"/>
          <w:szCs w:val="24"/>
          <w:lang w:eastAsia="ru-RU"/>
        </w:rPr>
        <w:t xml:space="preserve"> до плоскости α</w:t>
      </w:r>
      <w:r w:rsidRPr="00F671D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 </w:t>
      </w:r>
      <w:r w:rsidRPr="00F671D1">
        <w:rPr>
          <w:rFonts w:ascii="Times New Roman" w:eastAsia="Times New Roman" w:hAnsi="Times New Roman" w:cs="Times New Roman"/>
          <w:bCs/>
          <w:iCs/>
          <w:color w:val="333333"/>
          <w:sz w:val="24"/>
          <w:szCs w:val="24"/>
          <w:lang w:eastAsia="ru-RU"/>
        </w:rPr>
        <w:t xml:space="preserve">называется длина перпендикуляра, проведенного из точки А к плоскости α </w:t>
      </w:r>
      <w:r w:rsidR="0031614C" w:rsidRPr="00F671D1"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  <w:t>(слайд 17)</w:t>
      </w:r>
      <w:r w:rsidR="0031614C" w:rsidRPr="00F671D1">
        <w:rPr>
          <w:rFonts w:ascii="Helvetica" w:eastAsia="Times New Roman" w:hAnsi="Helvetica" w:cs="Helvetica"/>
          <w:b/>
          <w:bCs/>
          <w:color w:val="333333"/>
          <w:sz w:val="24"/>
          <w:szCs w:val="24"/>
          <w:lang w:eastAsia="ru-RU"/>
        </w:rPr>
        <w:t xml:space="preserve"> </w:t>
      </w:r>
      <w:r w:rsidR="0031614C" w:rsidRPr="00F671D1"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  <w:t xml:space="preserve">  </w:t>
      </w:r>
    </w:p>
    <w:p w:rsidR="00A678CF" w:rsidRPr="00F671D1" w:rsidRDefault="00A678CF" w:rsidP="00A678CF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F671D1">
        <w:rPr>
          <w:rFonts w:ascii="Times New Roman" w:eastAsia="Times New Roman" w:hAnsi="Times New Roman" w:cs="Times New Roman"/>
          <w:bCs/>
          <w:iCs/>
          <w:color w:val="333333"/>
          <w:sz w:val="24"/>
          <w:szCs w:val="24"/>
          <w:lang w:eastAsia="ru-RU"/>
        </w:rPr>
        <w:t>-Расстояние между прямой и параллельной ей плоскостью</w:t>
      </w:r>
      <w:r w:rsidR="0031614C" w:rsidRPr="00F671D1">
        <w:rPr>
          <w:rFonts w:ascii="Times New Roman" w:eastAsia="Times New Roman" w:hAnsi="Times New Roman" w:cs="Times New Roman"/>
          <w:bCs/>
          <w:iCs/>
          <w:color w:val="333333"/>
          <w:sz w:val="24"/>
          <w:szCs w:val="24"/>
          <w:lang w:eastAsia="ru-RU"/>
        </w:rPr>
        <w:t xml:space="preserve"> </w:t>
      </w:r>
      <w:r w:rsidR="0031614C" w:rsidRPr="00F671D1"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  <w:t>(слайд 18)</w:t>
      </w:r>
      <w:r w:rsidR="0031614C" w:rsidRPr="00F671D1">
        <w:rPr>
          <w:rFonts w:ascii="Helvetica" w:eastAsia="Times New Roman" w:hAnsi="Helvetica" w:cs="Helvetica"/>
          <w:b/>
          <w:bCs/>
          <w:color w:val="333333"/>
          <w:sz w:val="24"/>
          <w:szCs w:val="24"/>
          <w:lang w:eastAsia="ru-RU"/>
        </w:rPr>
        <w:t xml:space="preserve"> </w:t>
      </w:r>
      <w:r w:rsidR="0031614C" w:rsidRPr="00F671D1"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  <w:t xml:space="preserve">  </w:t>
      </w:r>
    </w:p>
    <w:p w:rsidR="00A678CF" w:rsidRPr="00F671D1" w:rsidRDefault="00A678CF" w:rsidP="00A678CF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F671D1">
        <w:rPr>
          <w:rFonts w:ascii="Times New Roman" w:eastAsia="Times New Roman" w:hAnsi="Times New Roman" w:cs="Times New Roman"/>
          <w:bCs/>
          <w:iCs/>
          <w:color w:val="333333"/>
          <w:sz w:val="24"/>
          <w:szCs w:val="24"/>
          <w:lang w:eastAsia="ru-RU"/>
        </w:rPr>
        <w:t>-Расстояние между параллельными плоскостями</w:t>
      </w:r>
      <w:r w:rsidR="0031614C" w:rsidRPr="00F671D1">
        <w:rPr>
          <w:rFonts w:ascii="Times New Roman" w:eastAsia="Times New Roman" w:hAnsi="Times New Roman" w:cs="Times New Roman"/>
          <w:bCs/>
          <w:iCs/>
          <w:color w:val="333333"/>
          <w:sz w:val="24"/>
          <w:szCs w:val="24"/>
          <w:lang w:eastAsia="ru-RU"/>
        </w:rPr>
        <w:t xml:space="preserve"> </w:t>
      </w:r>
      <w:r w:rsidR="0031614C" w:rsidRPr="00F671D1"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  <w:t>(слайд 19)</w:t>
      </w:r>
      <w:r w:rsidR="0031614C" w:rsidRPr="00F671D1">
        <w:rPr>
          <w:rFonts w:ascii="Helvetica" w:eastAsia="Times New Roman" w:hAnsi="Helvetica" w:cs="Helvetica"/>
          <w:b/>
          <w:bCs/>
          <w:color w:val="333333"/>
          <w:sz w:val="24"/>
          <w:szCs w:val="24"/>
          <w:lang w:eastAsia="ru-RU"/>
        </w:rPr>
        <w:t xml:space="preserve"> </w:t>
      </w:r>
      <w:r w:rsidR="0031614C" w:rsidRPr="00F671D1"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  <w:t xml:space="preserve">  </w:t>
      </w:r>
    </w:p>
    <w:p w:rsidR="00A678CF" w:rsidRPr="00A678CF" w:rsidRDefault="00A678CF" w:rsidP="00A678CF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F671D1">
        <w:rPr>
          <w:rFonts w:ascii="Times New Roman" w:eastAsia="Times New Roman" w:hAnsi="Times New Roman" w:cs="Times New Roman"/>
          <w:bCs/>
          <w:iCs/>
          <w:color w:val="333333"/>
          <w:sz w:val="24"/>
          <w:szCs w:val="24"/>
          <w:lang w:eastAsia="ru-RU"/>
        </w:rPr>
        <w:t xml:space="preserve">-Расстояние между </w:t>
      </w:r>
      <w:proofErr w:type="gramStart"/>
      <w:r w:rsidRPr="00F671D1">
        <w:rPr>
          <w:rFonts w:ascii="Times New Roman" w:eastAsia="Times New Roman" w:hAnsi="Times New Roman" w:cs="Times New Roman"/>
          <w:bCs/>
          <w:iCs/>
          <w:color w:val="333333"/>
          <w:sz w:val="24"/>
          <w:szCs w:val="24"/>
          <w:lang w:eastAsia="ru-RU"/>
        </w:rPr>
        <w:t>скрещивающимися</w:t>
      </w:r>
      <w:proofErr w:type="gramEnd"/>
      <w:r w:rsidRPr="00F671D1">
        <w:rPr>
          <w:rFonts w:ascii="Times New Roman" w:eastAsia="Times New Roman" w:hAnsi="Times New Roman" w:cs="Times New Roman"/>
          <w:bCs/>
          <w:iCs/>
          <w:color w:val="333333"/>
          <w:sz w:val="24"/>
          <w:szCs w:val="24"/>
          <w:lang w:eastAsia="ru-RU"/>
        </w:rPr>
        <w:t xml:space="preserve"> прямыми</w:t>
      </w:r>
      <w:r w:rsidR="0031614C">
        <w:rPr>
          <w:rFonts w:ascii="Times New Roman" w:eastAsia="Times New Roman" w:hAnsi="Times New Roman" w:cs="Times New Roman"/>
          <w:bCs/>
          <w:iCs/>
          <w:color w:val="333333"/>
          <w:sz w:val="24"/>
          <w:szCs w:val="24"/>
          <w:lang w:eastAsia="ru-RU"/>
        </w:rPr>
        <w:t xml:space="preserve"> </w:t>
      </w:r>
      <w:r w:rsidR="0031614C">
        <w:rPr>
          <w:rFonts w:ascii="Times New Roman" w:eastAsia="Times New Roman" w:hAnsi="Times New Roman" w:cs="Times New Roman"/>
          <w:b/>
          <w:color w:val="333333"/>
          <w:sz w:val="28"/>
          <w:szCs w:val="24"/>
          <w:lang w:eastAsia="ru-RU"/>
        </w:rPr>
        <w:t>(слайд 20)</w:t>
      </w:r>
      <w:r w:rsidR="0031614C" w:rsidRPr="0031614C">
        <w:rPr>
          <w:rFonts w:ascii="Helvetica" w:eastAsia="Times New Roman" w:hAnsi="Helvetica" w:cs="Helvetica"/>
          <w:b/>
          <w:bCs/>
          <w:color w:val="333333"/>
          <w:sz w:val="21"/>
          <w:szCs w:val="21"/>
          <w:lang w:eastAsia="ru-RU"/>
        </w:rPr>
        <w:t xml:space="preserve"> </w:t>
      </w:r>
      <w:r w:rsidR="0031614C">
        <w:rPr>
          <w:rFonts w:ascii="Times New Roman" w:eastAsia="Times New Roman" w:hAnsi="Times New Roman" w:cs="Times New Roman"/>
          <w:b/>
          <w:color w:val="333333"/>
          <w:sz w:val="28"/>
          <w:szCs w:val="24"/>
          <w:lang w:eastAsia="ru-RU"/>
        </w:rPr>
        <w:t xml:space="preserve">  </w:t>
      </w:r>
    </w:p>
    <w:p w:rsidR="00A678CF" w:rsidRPr="00A678CF" w:rsidRDefault="00A678CF" w:rsidP="00A678CF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4.</w:t>
      </w:r>
      <w:r w:rsidRPr="00A678CF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Физкультминутка</w:t>
      </w:r>
      <w:r w:rsidR="00F671D1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 xml:space="preserve">  </w:t>
      </w:r>
      <w:r w:rsidR="0031614C">
        <w:rPr>
          <w:rFonts w:ascii="Times New Roman" w:eastAsia="Times New Roman" w:hAnsi="Times New Roman" w:cs="Times New Roman"/>
          <w:b/>
          <w:color w:val="333333"/>
          <w:sz w:val="28"/>
          <w:szCs w:val="24"/>
          <w:lang w:eastAsia="ru-RU"/>
        </w:rPr>
        <w:t>(слайд 21,22,23,24,25)</w:t>
      </w:r>
      <w:r w:rsidR="0031614C" w:rsidRPr="0031614C">
        <w:rPr>
          <w:rFonts w:ascii="Helvetica" w:eastAsia="Times New Roman" w:hAnsi="Helvetica" w:cs="Helvetica"/>
          <w:b/>
          <w:bCs/>
          <w:color w:val="333333"/>
          <w:sz w:val="21"/>
          <w:szCs w:val="21"/>
          <w:lang w:eastAsia="ru-RU"/>
        </w:rPr>
        <w:t xml:space="preserve"> </w:t>
      </w:r>
      <w:r w:rsidR="0031614C">
        <w:rPr>
          <w:rFonts w:ascii="Times New Roman" w:eastAsia="Times New Roman" w:hAnsi="Times New Roman" w:cs="Times New Roman"/>
          <w:b/>
          <w:color w:val="333333"/>
          <w:sz w:val="28"/>
          <w:szCs w:val="24"/>
          <w:lang w:eastAsia="ru-RU"/>
        </w:rPr>
        <w:t xml:space="preserve">  </w:t>
      </w:r>
    </w:p>
    <w:p w:rsidR="003C3E8D" w:rsidRPr="003C3E8D" w:rsidRDefault="00A678CF" w:rsidP="003C3E8D">
      <w:pPr>
        <w:shd w:val="clear" w:color="auto" w:fill="FFFFFF"/>
        <w:spacing w:after="150" w:line="240" w:lineRule="auto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  <w:r w:rsidRPr="00AF7D0F"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  <w:t>5</w:t>
      </w:r>
      <w:r w:rsidRPr="00AF7D0F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.</w:t>
      </w:r>
      <w:r>
        <w:rPr>
          <w:rFonts w:ascii="Helvetica" w:eastAsia="Times New Roman" w:hAnsi="Helvetica" w:cs="Helvetica"/>
          <w:b/>
          <w:bCs/>
          <w:color w:val="333333"/>
          <w:sz w:val="21"/>
          <w:szCs w:val="21"/>
          <w:lang w:eastAsia="ru-RU"/>
        </w:rPr>
        <w:t xml:space="preserve"> Первичное закрепление полученных знаний</w:t>
      </w:r>
      <w:r w:rsidR="003C3E8D" w:rsidRPr="003C3E8D">
        <w:rPr>
          <w:rFonts w:ascii="Helvetica" w:eastAsia="Times New Roman" w:hAnsi="Helvetica" w:cs="Helvetica"/>
          <w:b/>
          <w:bCs/>
          <w:color w:val="333333"/>
          <w:sz w:val="21"/>
          <w:szCs w:val="21"/>
          <w:lang w:eastAsia="ru-RU"/>
        </w:rPr>
        <w:t>.</w:t>
      </w:r>
    </w:p>
    <w:p w:rsidR="003C3E8D" w:rsidRDefault="003C3E8D" w:rsidP="003C3E8D">
      <w:pPr>
        <w:shd w:val="clear" w:color="auto" w:fill="FFFFFF"/>
        <w:spacing w:after="150" w:line="240" w:lineRule="auto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  <w:r w:rsidRPr="003C3E8D"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  <w:t>Работа по готовым чертежам</w:t>
      </w:r>
      <w:proofErr w:type="gramStart"/>
      <w:r w:rsidRPr="003C3E8D"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  <w:t>.</w:t>
      </w:r>
      <w:proofErr w:type="gramEnd"/>
      <w:r w:rsidR="0031614C" w:rsidRPr="0031614C">
        <w:rPr>
          <w:rFonts w:ascii="Times New Roman" w:eastAsia="Times New Roman" w:hAnsi="Times New Roman" w:cs="Times New Roman"/>
          <w:b/>
          <w:color w:val="333333"/>
          <w:sz w:val="28"/>
          <w:szCs w:val="24"/>
          <w:lang w:eastAsia="ru-RU"/>
        </w:rPr>
        <w:t xml:space="preserve"> </w:t>
      </w:r>
      <w:r w:rsidR="0031614C">
        <w:rPr>
          <w:rFonts w:ascii="Times New Roman" w:eastAsia="Times New Roman" w:hAnsi="Times New Roman" w:cs="Times New Roman"/>
          <w:b/>
          <w:color w:val="333333"/>
          <w:sz w:val="28"/>
          <w:szCs w:val="24"/>
          <w:lang w:eastAsia="ru-RU"/>
        </w:rPr>
        <w:t>(</w:t>
      </w:r>
      <w:proofErr w:type="gramStart"/>
      <w:r w:rsidR="0031614C">
        <w:rPr>
          <w:rFonts w:ascii="Times New Roman" w:eastAsia="Times New Roman" w:hAnsi="Times New Roman" w:cs="Times New Roman"/>
          <w:b/>
          <w:color w:val="333333"/>
          <w:sz w:val="28"/>
          <w:szCs w:val="24"/>
          <w:lang w:eastAsia="ru-RU"/>
        </w:rPr>
        <w:t>с</w:t>
      </w:r>
      <w:proofErr w:type="gramEnd"/>
      <w:r w:rsidR="0031614C">
        <w:rPr>
          <w:rFonts w:ascii="Times New Roman" w:eastAsia="Times New Roman" w:hAnsi="Times New Roman" w:cs="Times New Roman"/>
          <w:b/>
          <w:color w:val="333333"/>
          <w:sz w:val="28"/>
          <w:szCs w:val="24"/>
          <w:lang w:eastAsia="ru-RU"/>
        </w:rPr>
        <w:t>лайд 26)</w:t>
      </w:r>
      <w:r w:rsidR="0031614C" w:rsidRPr="0031614C">
        <w:rPr>
          <w:rFonts w:ascii="Helvetica" w:eastAsia="Times New Roman" w:hAnsi="Helvetica" w:cs="Helvetica"/>
          <w:b/>
          <w:bCs/>
          <w:color w:val="333333"/>
          <w:sz w:val="21"/>
          <w:szCs w:val="21"/>
          <w:lang w:eastAsia="ru-RU"/>
        </w:rPr>
        <w:t xml:space="preserve"> </w:t>
      </w:r>
      <w:r w:rsidR="0031614C">
        <w:rPr>
          <w:rFonts w:ascii="Times New Roman" w:eastAsia="Times New Roman" w:hAnsi="Times New Roman" w:cs="Times New Roman"/>
          <w:b/>
          <w:color w:val="333333"/>
          <w:sz w:val="28"/>
          <w:szCs w:val="24"/>
          <w:lang w:eastAsia="ru-RU"/>
        </w:rPr>
        <w:t xml:space="preserve">  </w:t>
      </w:r>
    </w:p>
    <w:p w:rsidR="00F671D1" w:rsidRDefault="00F671D1" w:rsidP="00F671D1">
      <w:pPr>
        <w:shd w:val="clear" w:color="auto" w:fill="FFFFFF"/>
        <w:spacing w:after="150" w:line="240" w:lineRule="auto"/>
        <w:ind w:left="-993"/>
        <w:rPr>
          <w:lang w:eastAsia="ru-RU"/>
        </w:rPr>
      </w:pPr>
      <w:r w:rsidRPr="00AF7D0F"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  <w:object w:dxaOrig="7216" w:dyaOrig="539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91.25pt;height:142.5pt" o:ole="">
            <v:imagedata r:id="rId7" o:title=""/>
          </v:shape>
          <o:OLEObject Type="Embed" ProgID="PowerPoint.Slide.12" ShapeID="_x0000_i1025" DrawAspect="Content" ObjectID="_1737743656" r:id="rId8"/>
        </w:object>
      </w:r>
      <w:r w:rsidR="00AF7D0F" w:rsidRPr="00AF7D0F">
        <w:rPr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color w:val="333333"/>
          <w:sz w:val="28"/>
          <w:szCs w:val="24"/>
          <w:lang w:eastAsia="ru-RU"/>
        </w:rPr>
        <w:t>(слайд 27)</w:t>
      </w:r>
      <w:r w:rsidRPr="0031614C">
        <w:rPr>
          <w:rFonts w:ascii="Helvetica" w:eastAsia="Times New Roman" w:hAnsi="Helvetica" w:cs="Helvetica"/>
          <w:b/>
          <w:bCs/>
          <w:color w:val="333333"/>
          <w:sz w:val="21"/>
          <w:szCs w:val="21"/>
          <w:lang w:eastAsia="ru-RU"/>
        </w:rPr>
        <w:t xml:space="preserve"> </w:t>
      </w:r>
      <w:r>
        <w:rPr>
          <w:rFonts w:ascii="Helvetica" w:eastAsia="Times New Roman" w:hAnsi="Helvetica" w:cs="Helvetica"/>
          <w:noProof/>
          <w:color w:val="333333"/>
          <w:sz w:val="21"/>
          <w:szCs w:val="21"/>
          <w:lang w:eastAsia="ru-RU"/>
        </w:rPr>
        <w:drawing>
          <wp:inline distT="0" distB="0" distL="0" distR="0">
            <wp:extent cx="2352675" cy="1754968"/>
            <wp:effectExtent l="19050" t="0" r="952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3331" cy="17554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/>
          <w:color w:val="333333"/>
          <w:sz w:val="28"/>
          <w:szCs w:val="24"/>
          <w:lang w:eastAsia="ru-RU"/>
        </w:rPr>
        <w:t xml:space="preserve"> (слайд 28)</w:t>
      </w:r>
      <w:r w:rsidRPr="0031614C">
        <w:rPr>
          <w:rFonts w:ascii="Helvetica" w:eastAsia="Times New Roman" w:hAnsi="Helvetica" w:cs="Helvetica"/>
          <w:b/>
          <w:bCs/>
          <w:color w:val="333333"/>
          <w:sz w:val="21"/>
          <w:szCs w:val="21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color w:val="333333"/>
          <w:sz w:val="28"/>
          <w:szCs w:val="24"/>
          <w:lang w:eastAsia="ru-RU"/>
        </w:rPr>
        <w:t xml:space="preserve">   </w:t>
      </w:r>
    </w:p>
    <w:p w:rsidR="003C3E8D" w:rsidRPr="003C3E8D" w:rsidRDefault="00F671D1" w:rsidP="003C3E8D">
      <w:pPr>
        <w:shd w:val="clear" w:color="auto" w:fill="FFFFFF"/>
        <w:spacing w:after="150" w:line="240" w:lineRule="auto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  <w:r>
        <w:rPr>
          <w:lang w:eastAsia="ru-RU"/>
        </w:rPr>
        <w:t xml:space="preserve">    </w:t>
      </w:r>
      <w:r w:rsidRPr="00AF7D0F"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  <w:object w:dxaOrig="7216" w:dyaOrig="5390">
          <v:shape id="_x0000_i1028" type="#_x0000_t75" style="width:221.25pt;height:165pt" o:ole="">
            <v:imagedata r:id="rId10" o:title=""/>
          </v:shape>
          <o:OLEObject Type="Embed" ProgID="PowerPoint.Slide.12" ShapeID="_x0000_i1028" DrawAspect="Content" ObjectID="_1737743658" r:id="rId11"/>
        </w:object>
      </w:r>
      <w:r>
        <w:rPr>
          <w:rFonts w:ascii="Times New Roman" w:eastAsia="Times New Roman" w:hAnsi="Times New Roman" w:cs="Times New Roman"/>
          <w:b/>
          <w:color w:val="333333"/>
          <w:sz w:val="28"/>
          <w:szCs w:val="24"/>
          <w:lang w:eastAsia="ru-RU"/>
        </w:rPr>
        <w:t>(слайд 29)</w:t>
      </w:r>
      <w:r w:rsidRPr="0031614C">
        <w:rPr>
          <w:rFonts w:ascii="Helvetica" w:eastAsia="Times New Roman" w:hAnsi="Helvetica" w:cs="Helvetica"/>
          <w:b/>
          <w:bCs/>
          <w:color w:val="333333"/>
          <w:sz w:val="21"/>
          <w:szCs w:val="21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color w:val="333333"/>
          <w:sz w:val="28"/>
          <w:szCs w:val="24"/>
          <w:lang w:eastAsia="ru-RU"/>
        </w:rPr>
        <w:t xml:space="preserve">  </w:t>
      </w:r>
    </w:p>
    <w:p w:rsidR="00F671D1" w:rsidRDefault="00F671D1" w:rsidP="003C3E8D">
      <w:pPr>
        <w:shd w:val="clear" w:color="auto" w:fill="FFFFFF"/>
        <w:spacing w:after="150" w:line="240" w:lineRule="auto"/>
        <w:rPr>
          <w:rFonts w:ascii="Helvetica" w:eastAsia="Times New Roman" w:hAnsi="Helvetica" w:cs="Helvetica"/>
          <w:b/>
          <w:bCs/>
          <w:color w:val="333333"/>
          <w:sz w:val="21"/>
          <w:szCs w:val="21"/>
          <w:lang w:eastAsia="ru-RU"/>
        </w:rPr>
      </w:pPr>
    </w:p>
    <w:p w:rsidR="003C3E8D" w:rsidRDefault="00AF7D0F" w:rsidP="003C3E8D">
      <w:pPr>
        <w:shd w:val="clear" w:color="auto" w:fill="FFFFFF"/>
        <w:spacing w:after="150" w:line="240" w:lineRule="auto"/>
        <w:rPr>
          <w:rFonts w:ascii="Helvetica" w:eastAsia="Times New Roman" w:hAnsi="Helvetica" w:cs="Helvetica"/>
          <w:b/>
          <w:bCs/>
          <w:color w:val="333333"/>
          <w:sz w:val="21"/>
          <w:szCs w:val="21"/>
          <w:lang w:eastAsia="ru-RU"/>
        </w:rPr>
      </w:pPr>
      <w:r>
        <w:rPr>
          <w:rFonts w:ascii="Helvetica" w:eastAsia="Times New Roman" w:hAnsi="Helvetica" w:cs="Helvetica"/>
          <w:b/>
          <w:bCs/>
          <w:color w:val="333333"/>
          <w:sz w:val="21"/>
          <w:szCs w:val="21"/>
          <w:lang w:eastAsia="ru-RU"/>
        </w:rPr>
        <w:lastRenderedPageBreak/>
        <w:t>5. Практическое применение знаний</w:t>
      </w:r>
      <w:r w:rsidR="003C3E8D" w:rsidRPr="003C3E8D">
        <w:rPr>
          <w:rFonts w:ascii="Helvetica" w:eastAsia="Times New Roman" w:hAnsi="Helvetica" w:cs="Helvetica"/>
          <w:b/>
          <w:bCs/>
          <w:color w:val="333333"/>
          <w:sz w:val="21"/>
          <w:szCs w:val="21"/>
          <w:lang w:eastAsia="ru-RU"/>
        </w:rPr>
        <w:t>.</w:t>
      </w:r>
    </w:p>
    <w:p w:rsidR="00AF7D0F" w:rsidRPr="00AF7D0F" w:rsidRDefault="00AF7D0F" w:rsidP="00AF7D0F">
      <w:pPr>
        <w:shd w:val="clear" w:color="auto" w:fill="FFFFFF"/>
        <w:spacing w:after="150" w:line="240" w:lineRule="auto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  <w:r w:rsidRPr="00AF7D0F">
        <w:rPr>
          <w:rFonts w:ascii="Helvetica" w:eastAsia="Times New Roman" w:hAnsi="Helvetica" w:cs="Helvetica"/>
          <w:b/>
          <w:bCs/>
          <w:color w:val="333333"/>
          <w:sz w:val="21"/>
          <w:szCs w:val="21"/>
          <w:lang w:eastAsia="ru-RU"/>
        </w:rPr>
        <w:t xml:space="preserve">РТ 1 2017-2018  А17 </w:t>
      </w:r>
      <w:r w:rsidR="00F671D1">
        <w:rPr>
          <w:rFonts w:ascii="Helvetica" w:eastAsia="Times New Roman" w:hAnsi="Helvetica" w:cs="Helvetica"/>
          <w:b/>
          <w:bCs/>
          <w:color w:val="333333"/>
          <w:sz w:val="21"/>
          <w:szCs w:val="21"/>
          <w:lang w:eastAsia="ru-RU"/>
        </w:rPr>
        <w:t xml:space="preserve"> </w:t>
      </w:r>
      <w:r w:rsidR="00F671D1">
        <w:rPr>
          <w:rFonts w:ascii="Times New Roman" w:eastAsia="Times New Roman" w:hAnsi="Times New Roman" w:cs="Times New Roman"/>
          <w:b/>
          <w:color w:val="333333"/>
          <w:sz w:val="28"/>
          <w:szCs w:val="24"/>
          <w:lang w:eastAsia="ru-RU"/>
        </w:rPr>
        <w:t>(слайд 30)</w:t>
      </w:r>
      <w:r w:rsidR="00F671D1" w:rsidRPr="0031614C">
        <w:rPr>
          <w:rFonts w:ascii="Helvetica" w:eastAsia="Times New Roman" w:hAnsi="Helvetica" w:cs="Helvetica"/>
          <w:b/>
          <w:bCs/>
          <w:color w:val="333333"/>
          <w:sz w:val="21"/>
          <w:szCs w:val="21"/>
          <w:lang w:eastAsia="ru-RU"/>
        </w:rPr>
        <w:t xml:space="preserve"> </w:t>
      </w:r>
      <w:r w:rsidR="00F671D1">
        <w:rPr>
          <w:rFonts w:ascii="Times New Roman" w:eastAsia="Times New Roman" w:hAnsi="Times New Roman" w:cs="Times New Roman"/>
          <w:b/>
          <w:color w:val="333333"/>
          <w:sz w:val="28"/>
          <w:szCs w:val="24"/>
          <w:lang w:eastAsia="ru-RU"/>
        </w:rPr>
        <w:t xml:space="preserve">  </w:t>
      </w:r>
    </w:p>
    <w:p w:rsidR="00AF7D0F" w:rsidRPr="00F671D1" w:rsidRDefault="00AF7D0F" w:rsidP="00AF7D0F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1"/>
          <w:szCs w:val="21"/>
          <w:lang w:eastAsia="ru-RU"/>
        </w:rPr>
      </w:pPr>
      <w:r w:rsidRPr="00F671D1">
        <w:rPr>
          <w:rFonts w:ascii="Times New Roman" w:eastAsia="Times New Roman" w:hAnsi="Times New Roman" w:cs="Times New Roman"/>
          <w:color w:val="333333"/>
          <w:sz w:val="21"/>
          <w:szCs w:val="21"/>
          <w:lang w:eastAsia="ru-RU"/>
        </w:rPr>
        <w:t>Из точки</w:t>
      </w:r>
      <w:proofErr w:type="gramStart"/>
      <w:r w:rsidRPr="00F671D1">
        <w:rPr>
          <w:rFonts w:ascii="Times New Roman" w:eastAsia="Times New Roman" w:hAnsi="Times New Roman" w:cs="Times New Roman"/>
          <w:color w:val="333333"/>
          <w:sz w:val="21"/>
          <w:szCs w:val="21"/>
          <w:lang w:eastAsia="ru-RU"/>
        </w:rPr>
        <w:t> </w:t>
      </w:r>
      <w:r w:rsidRPr="00F671D1">
        <w:rPr>
          <w:rFonts w:ascii="Times New Roman" w:eastAsia="Times New Roman" w:hAnsi="Times New Roman" w:cs="Times New Roman"/>
          <w:i/>
          <w:iCs/>
          <w:color w:val="333333"/>
          <w:sz w:val="21"/>
          <w:szCs w:val="21"/>
          <w:lang w:eastAsia="ru-RU"/>
        </w:rPr>
        <w:t>К</w:t>
      </w:r>
      <w:proofErr w:type="gramEnd"/>
      <w:r w:rsidRPr="00F671D1">
        <w:rPr>
          <w:rFonts w:ascii="Times New Roman" w:eastAsia="Times New Roman" w:hAnsi="Times New Roman" w:cs="Times New Roman"/>
          <w:color w:val="333333"/>
          <w:sz w:val="21"/>
          <w:szCs w:val="21"/>
          <w:lang w:eastAsia="ru-RU"/>
        </w:rPr>
        <w:t> к плоскости α проведены перпендикуляр </w:t>
      </w:r>
      <w:r w:rsidRPr="00F671D1">
        <w:rPr>
          <w:rFonts w:ascii="Times New Roman" w:eastAsia="Times New Roman" w:hAnsi="Times New Roman" w:cs="Times New Roman"/>
          <w:i/>
          <w:iCs/>
          <w:color w:val="333333"/>
          <w:sz w:val="21"/>
          <w:szCs w:val="21"/>
          <w:lang w:eastAsia="ru-RU"/>
        </w:rPr>
        <w:t>КВ</w:t>
      </w:r>
      <w:r w:rsidRPr="00F671D1">
        <w:rPr>
          <w:rFonts w:ascii="Times New Roman" w:eastAsia="Times New Roman" w:hAnsi="Times New Roman" w:cs="Times New Roman"/>
          <w:color w:val="333333"/>
          <w:sz w:val="21"/>
          <w:szCs w:val="21"/>
          <w:lang w:eastAsia="ru-RU"/>
        </w:rPr>
        <w:t> и две наклонные: </w:t>
      </w:r>
      <w:r w:rsidRPr="00F671D1">
        <w:rPr>
          <w:rFonts w:ascii="Times New Roman" w:eastAsia="Times New Roman" w:hAnsi="Times New Roman" w:cs="Times New Roman"/>
          <w:i/>
          <w:iCs/>
          <w:color w:val="333333"/>
          <w:sz w:val="21"/>
          <w:szCs w:val="21"/>
          <w:lang w:eastAsia="ru-RU"/>
        </w:rPr>
        <w:t>КА</w:t>
      </w:r>
      <w:r w:rsidRPr="00F671D1">
        <w:rPr>
          <w:rFonts w:ascii="Times New Roman" w:eastAsia="Times New Roman" w:hAnsi="Times New Roman" w:cs="Times New Roman"/>
          <w:color w:val="333333"/>
          <w:sz w:val="21"/>
          <w:szCs w:val="21"/>
          <w:lang w:eastAsia="ru-RU"/>
        </w:rPr>
        <w:t>=17 и </w:t>
      </w:r>
      <w:r w:rsidRPr="00F671D1">
        <w:rPr>
          <w:rFonts w:ascii="Times New Roman" w:eastAsia="Times New Roman" w:hAnsi="Times New Roman" w:cs="Times New Roman"/>
          <w:i/>
          <w:iCs/>
          <w:color w:val="333333"/>
          <w:sz w:val="21"/>
          <w:szCs w:val="21"/>
          <w:lang w:eastAsia="ru-RU"/>
        </w:rPr>
        <w:t>КС</w:t>
      </w:r>
      <w:r w:rsidRPr="00F671D1">
        <w:rPr>
          <w:rFonts w:ascii="Times New Roman" w:eastAsia="Times New Roman" w:hAnsi="Times New Roman" w:cs="Times New Roman"/>
          <w:color w:val="333333"/>
          <w:sz w:val="21"/>
          <w:szCs w:val="21"/>
          <w:lang w:eastAsia="ru-RU"/>
        </w:rPr>
        <w:t>=25. Найдите длину перпендикуляра </w:t>
      </w:r>
      <w:r w:rsidRPr="00F671D1">
        <w:rPr>
          <w:rFonts w:ascii="Times New Roman" w:eastAsia="Times New Roman" w:hAnsi="Times New Roman" w:cs="Times New Roman"/>
          <w:i/>
          <w:iCs/>
          <w:color w:val="333333"/>
          <w:sz w:val="21"/>
          <w:szCs w:val="21"/>
          <w:lang w:eastAsia="ru-RU"/>
        </w:rPr>
        <w:t>КВ</w:t>
      </w:r>
      <w:r w:rsidRPr="00F671D1">
        <w:rPr>
          <w:rFonts w:ascii="Times New Roman" w:eastAsia="Times New Roman" w:hAnsi="Times New Roman" w:cs="Times New Roman"/>
          <w:color w:val="333333"/>
          <w:sz w:val="21"/>
          <w:szCs w:val="21"/>
          <w:lang w:eastAsia="ru-RU"/>
        </w:rPr>
        <w:t>, если разность длин проекций наклонных </w:t>
      </w:r>
      <w:r w:rsidRPr="00F671D1">
        <w:rPr>
          <w:rFonts w:ascii="Times New Roman" w:eastAsia="Times New Roman" w:hAnsi="Times New Roman" w:cs="Times New Roman"/>
          <w:i/>
          <w:iCs/>
          <w:color w:val="333333"/>
          <w:sz w:val="21"/>
          <w:szCs w:val="21"/>
          <w:lang w:eastAsia="ru-RU"/>
        </w:rPr>
        <w:t>КА</w:t>
      </w:r>
      <w:r w:rsidRPr="00F671D1">
        <w:rPr>
          <w:rFonts w:ascii="Times New Roman" w:eastAsia="Times New Roman" w:hAnsi="Times New Roman" w:cs="Times New Roman"/>
          <w:color w:val="333333"/>
          <w:sz w:val="21"/>
          <w:szCs w:val="21"/>
          <w:lang w:eastAsia="ru-RU"/>
        </w:rPr>
        <w:t> и </w:t>
      </w:r>
      <w:r w:rsidRPr="00F671D1">
        <w:rPr>
          <w:rFonts w:ascii="Times New Roman" w:eastAsia="Times New Roman" w:hAnsi="Times New Roman" w:cs="Times New Roman"/>
          <w:i/>
          <w:iCs/>
          <w:color w:val="333333"/>
          <w:sz w:val="21"/>
          <w:szCs w:val="21"/>
          <w:lang w:eastAsia="ru-RU"/>
        </w:rPr>
        <w:t>КС</w:t>
      </w:r>
      <w:r w:rsidRPr="00F671D1">
        <w:rPr>
          <w:rFonts w:ascii="Times New Roman" w:eastAsia="Times New Roman" w:hAnsi="Times New Roman" w:cs="Times New Roman"/>
          <w:color w:val="333333"/>
          <w:sz w:val="21"/>
          <w:szCs w:val="21"/>
          <w:lang w:eastAsia="ru-RU"/>
        </w:rPr>
        <w:t> на плоскость α равна 12.</w:t>
      </w:r>
    </w:p>
    <w:p w:rsidR="00AF7D0F" w:rsidRPr="00F671D1" w:rsidRDefault="00AF7D0F" w:rsidP="00AF7D0F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1"/>
          <w:szCs w:val="21"/>
          <w:lang w:eastAsia="ru-RU"/>
        </w:rPr>
      </w:pPr>
      <w:r w:rsidRPr="00F671D1">
        <w:rPr>
          <w:rFonts w:ascii="Times New Roman" w:eastAsia="Times New Roman" w:hAnsi="Times New Roman" w:cs="Times New Roman"/>
          <w:color w:val="333333"/>
          <w:sz w:val="21"/>
          <w:szCs w:val="21"/>
          <w:lang w:eastAsia="ru-RU"/>
        </w:rPr>
        <w:t>1) 8; 2) 20; 3) 29; 4) 15; 5) 37</w:t>
      </w:r>
    </w:p>
    <w:p w:rsidR="00AF7D0F" w:rsidRDefault="00AF7D0F" w:rsidP="00AF7D0F">
      <w:pPr>
        <w:shd w:val="clear" w:color="auto" w:fill="FFFFFF"/>
        <w:spacing w:after="150"/>
        <w:rPr>
          <w:rFonts w:eastAsia="+mn-ea"/>
          <w:color w:val="000000"/>
          <w:kern w:val="24"/>
          <w:sz w:val="48"/>
          <w:szCs w:val="48"/>
        </w:rPr>
      </w:pPr>
      <w:r w:rsidRPr="00AF7D0F"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  <w:drawing>
          <wp:inline distT="0" distB="0" distL="0" distR="0">
            <wp:extent cx="2143125" cy="1447800"/>
            <wp:effectExtent l="19050" t="0" r="9525" b="0"/>
            <wp:docPr id="24" name="Рисунок 24" descr="https://imgprx.livejournal.net/8dd3aca6a67e8a612900b108ce88c9b760ef3ca2/8QZBiCpNJomtFugiDIY2F5gSuGcV5gjCtgS5z8H1dJ9VNUk8dxbj1xy72x4outjcZxVv4OcfXaK-RJJilCJCgHQji5z7um8XK2o19RHJdOQ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94" name="Рисунок 1" descr="https://imgprx.livejournal.net/8dd3aca6a67e8a612900b108ce88c9b760ef3ca2/8QZBiCpNJomtFugiDIY2F5gSuGcV5gjCtgS5z8H1dJ9VNUk8dxbj1xy72x4outjcZxVv4OcfXaK-RJJilCJCgHQji5z7um8XK2o19RHJdOQ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5803" cy="14496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F7D0F">
        <w:rPr>
          <w:rFonts w:eastAsia="+mn-ea"/>
          <w:color w:val="000000"/>
          <w:kern w:val="24"/>
          <w:sz w:val="48"/>
          <w:szCs w:val="48"/>
        </w:rPr>
        <w:t xml:space="preserve"> </w:t>
      </w:r>
    </w:p>
    <w:p w:rsidR="00AF7D0F" w:rsidRPr="00F671D1" w:rsidRDefault="00AF7D0F" w:rsidP="00AF7D0F">
      <w:pPr>
        <w:shd w:val="clear" w:color="auto" w:fill="FFFFFF"/>
        <w:spacing w:after="150"/>
        <w:rPr>
          <w:rFonts w:ascii="Times New Roman" w:eastAsia="Times New Roman" w:hAnsi="Times New Roman" w:cs="Times New Roman"/>
          <w:color w:val="333333"/>
          <w:sz w:val="21"/>
          <w:szCs w:val="21"/>
        </w:rPr>
      </w:pPr>
      <w:r w:rsidRPr="00F671D1">
        <w:rPr>
          <w:rFonts w:ascii="Times New Roman" w:eastAsia="Times New Roman" w:hAnsi="Times New Roman" w:cs="Times New Roman"/>
          <w:color w:val="333333"/>
          <w:sz w:val="21"/>
          <w:szCs w:val="21"/>
        </w:rPr>
        <w:t>Большая наклонная имеет большую проекцию, т.е. </w:t>
      </w:r>
      <w:proofErr w:type="gramStart"/>
      <w:r w:rsidRPr="00F671D1">
        <w:rPr>
          <w:rFonts w:ascii="Times New Roman" w:eastAsia="Times New Roman" w:hAnsi="Times New Roman" w:cs="Times New Roman"/>
          <w:i/>
          <w:iCs/>
          <w:color w:val="333333"/>
          <w:sz w:val="21"/>
          <w:szCs w:val="21"/>
        </w:rPr>
        <w:t>ВС</w:t>
      </w:r>
      <w:proofErr w:type="gramEnd"/>
      <w:r w:rsidRPr="00F671D1">
        <w:rPr>
          <w:rFonts w:ascii="Times New Roman" w:eastAsia="Times New Roman" w:hAnsi="Times New Roman" w:cs="Times New Roman"/>
          <w:color w:val="333333"/>
          <w:sz w:val="21"/>
          <w:szCs w:val="21"/>
        </w:rPr>
        <w:t> &gt; </w:t>
      </w:r>
      <w:r w:rsidRPr="00F671D1">
        <w:rPr>
          <w:rFonts w:ascii="Times New Roman" w:eastAsia="Times New Roman" w:hAnsi="Times New Roman" w:cs="Times New Roman"/>
          <w:i/>
          <w:iCs/>
          <w:color w:val="333333"/>
          <w:sz w:val="21"/>
          <w:szCs w:val="21"/>
        </w:rPr>
        <w:t>AB</w:t>
      </w:r>
      <w:r w:rsidRPr="00F671D1">
        <w:rPr>
          <w:rFonts w:ascii="Times New Roman" w:eastAsia="Times New Roman" w:hAnsi="Times New Roman" w:cs="Times New Roman"/>
          <w:color w:val="333333"/>
          <w:sz w:val="21"/>
          <w:szCs w:val="21"/>
        </w:rPr>
        <w:t>, </w:t>
      </w:r>
      <w:r w:rsidRPr="00F671D1">
        <w:rPr>
          <w:rFonts w:ascii="Times New Roman" w:eastAsia="Times New Roman" w:hAnsi="Times New Roman" w:cs="Times New Roman"/>
          <w:i/>
          <w:iCs/>
          <w:color w:val="333333"/>
          <w:sz w:val="21"/>
          <w:szCs w:val="21"/>
        </w:rPr>
        <w:t>BC - AB</w:t>
      </w:r>
      <w:r w:rsidRPr="00F671D1">
        <w:rPr>
          <w:rFonts w:ascii="Times New Roman" w:eastAsia="Times New Roman" w:hAnsi="Times New Roman" w:cs="Times New Roman"/>
          <w:color w:val="333333"/>
          <w:sz w:val="21"/>
          <w:szCs w:val="21"/>
        </w:rPr>
        <w:t> = 12. Пусть </w:t>
      </w:r>
      <w:r w:rsidRPr="00F671D1">
        <w:rPr>
          <w:rFonts w:ascii="Times New Roman" w:eastAsia="Times New Roman" w:hAnsi="Times New Roman" w:cs="Times New Roman"/>
          <w:i/>
          <w:iCs/>
          <w:color w:val="333333"/>
          <w:sz w:val="21"/>
          <w:szCs w:val="21"/>
        </w:rPr>
        <w:t xml:space="preserve">АВ = </w:t>
      </w:r>
      <w:proofErr w:type="spellStart"/>
      <w:r w:rsidRPr="00F671D1">
        <w:rPr>
          <w:rFonts w:ascii="Times New Roman" w:eastAsia="Times New Roman" w:hAnsi="Times New Roman" w:cs="Times New Roman"/>
          <w:i/>
          <w:iCs/>
          <w:color w:val="333333"/>
          <w:sz w:val="21"/>
          <w:szCs w:val="21"/>
        </w:rPr>
        <w:t>х</w:t>
      </w:r>
      <w:proofErr w:type="spellEnd"/>
      <w:r w:rsidRPr="00F671D1">
        <w:rPr>
          <w:rFonts w:ascii="Times New Roman" w:eastAsia="Times New Roman" w:hAnsi="Times New Roman" w:cs="Times New Roman"/>
          <w:color w:val="333333"/>
          <w:sz w:val="21"/>
          <w:szCs w:val="21"/>
        </w:rPr>
        <w:t>, тогда </w:t>
      </w:r>
      <w:proofErr w:type="gramStart"/>
      <w:r w:rsidRPr="00F671D1">
        <w:rPr>
          <w:rFonts w:ascii="Times New Roman" w:eastAsia="Times New Roman" w:hAnsi="Times New Roman" w:cs="Times New Roman"/>
          <w:i/>
          <w:iCs/>
          <w:color w:val="333333"/>
          <w:sz w:val="21"/>
          <w:szCs w:val="21"/>
        </w:rPr>
        <w:t>ВС</w:t>
      </w:r>
      <w:proofErr w:type="gramEnd"/>
      <w:r w:rsidRPr="00F671D1">
        <w:rPr>
          <w:rFonts w:ascii="Times New Roman" w:eastAsia="Times New Roman" w:hAnsi="Times New Roman" w:cs="Times New Roman"/>
          <w:i/>
          <w:iCs/>
          <w:color w:val="333333"/>
          <w:sz w:val="21"/>
          <w:szCs w:val="21"/>
        </w:rPr>
        <w:t xml:space="preserve"> = </w:t>
      </w:r>
      <w:proofErr w:type="spellStart"/>
      <w:r w:rsidRPr="00F671D1">
        <w:rPr>
          <w:rFonts w:ascii="Times New Roman" w:eastAsia="Times New Roman" w:hAnsi="Times New Roman" w:cs="Times New Roman"/>
          <w:i/>
          <w:iCs/>
          <w:color w:val="333333"/>
          <w:sz w:val="21"/>
          <w:szCs w:val="21"/>
        </w:rPr>
        <w:t>х</w:t>
      </w:r>
      <w:proofErr w:type="spellEnd"/>
      <w:r w:rsidRPr="00F671D1">
        <w:rPr>
          <w:rFonts w:ascii="Times New Roman" w:eastAsia="Times New Roman" w:hAnsi="Times New Roman" w:cs="Times New Roman"/>
          <w:color w:val="333333"/>
          <w:sz w:val="21"/>
          <w:szCs w:val="21"/>
        </w:rPr>
        <w:t> + 12. Так как у прямоугольных треугольников </w:t>
      </w:r>
      <w:r w:rsidRPr="00F671D1">
        <w:rPr>
          <w:rFonts w:ascii="Times New Roman" w:eastAsia="Times New Roman" w:hAnsi="Times New Roman" w:cs="Times New Roman"/>
          <w:i/>
          <w:iCs/>
          <w:color w:val="333333"/>
          <w:sz w:val="21"/>
          <w:szCs w:val="21"/>
        </w:rPr>
        <w:t>КАВ</w:t>
      </w:r>
      <w:r w:rsidRPr="00F671D1">
        <w:rPr>
          <w:rFonts w:ascii="Times New Roman" w:eastAsia="Times New Roman" w:hAnsi="Times New Roman" w:cs="Times New Roman"/>
          <w:color w:val="333333"/>
          <w:sz w:val="21"/>
          <w:szCs w:val="21"/>
        </w:rPr>
        <w:t> и </w:t>
      </w:r>
      <w:r w:rsidRPr="00F671D1">
        <w:rPr>
          <w:rFonts w:ascii="Times New Roman" w:eastAsia="Times New Roman" w:hAnsi="Times New Roman" w:cs="Times New Roman"/>
          <w:i/>
          <w:iCs/>
          <w:color w:val="333333"/>
          <w:sz w:val="21"/>
          <w:szCs w:val="21"/>
        </w:rPr>
        <w:t xml:space="preserve">КСВ </w:t>
      </w:r>
      <w:r w:rsidRPr="00F671D1">
        <w:rPr>
          <w:rFonts w:ascii="Times New Roman" w:eastAsia="Times New Roman" w:hAnsi="Times New Roman" w:cs="Times New Roman"/>
          <w:color w:val="333333"/>
          <w:sz w:val="21"/>
          <w:szCs w:val="21"/>
        </w:rPr>
        <w:t>катет </w:t>
      </w:r>
      <w:r w:rsidRPr="00F671D1">
        <w:rPr>
          <w:rFonts w:ascii="Times New Roman" w:eastAsia="Times New Roman" w:hAnsi="Times New Roman" w:cs="Times New Roman"/>
          <w:i/>
          <w:iCs/>
          <w:color w:val="333333"/>
          <w:sz w:val="21"/>
          <w:szCs w:val="21"/>
        </w:rPr>
        <w:t>КВ</w:t>
      </w:r>
      <w:r w:rsidRPr="00F671D1">
        <w:rPr>
          <w:rFonts w:ascii="Times New Roman" w:eastAsia="Times New Roman" w:hAnsi="Times New Roman" w:cs="Times New Roman"/>
          <w:color w:val="333333"/>
          <w:sz w:val="21"/>
          <w:szCs w:val="21"/>
        </w:rPr>
        <w:t> общий, то на основании теоремы Пифагора имеем уравнение 17</w:t>
      </w:r>
      <w:r w:rsidRPr="00F671D1">
        <w:rPr>
          <w:rFonts w:ascii="Times New Roman" w:eastAsia="Times New Roman" w:hAnsi="Times New Roman" w:cs="Times New Roman"/>
          <w:color w:val="333333"/>
          <w:sz w:val="21"/>
          <w:szCs w:val="21"/>
          <w:vertAlign w:val="superscript"/>
        </w:rPr>
        <w:t>2</w:t>
      </w:r>
      <w:r w:rsidRPr="00F671D1">
        <w:rPr>
          <w:rFonts w:ascii="Times New Roman" w:eastAsia="Times New Roman" w:hAnsi="Times New Roman" w:cs="Times New Roman"/>
          <w:color w:val="333333"/>
          <w:sz w:val="21"/>
          <w:szCs w:val="21"/>
        </w:rPr>
        <w:t> - </w:t>
      </w:r>
      <w:r w:rsidRPr="00F671D1">
        <w:rPr>
          <w:rFonts w:ascii="Times New Roman" w:eastAsia="Times New Roman" w:hAnsi="Times New Roman" w:cs="Times New Roman"/>
          <w:i/>
          <w:iCs/>
          <w:color w:val="333333"/>
          <w:sz w:val="21"/>
          <w:szCs w:val="21"/>
        </w:rPr>
        <w:t>х</w:t>
      </w:r>
      <w:proofErr w:type="gramStart"/>
      <w:r w:rsidRPr="00F671D1">
        <w:rPr>
          <w:rFonts w:ascii="Times New Roman" w:eastAsia="Times New Roman" w:hAnsi="Times New Roman" w:cs="Times New Roman"/>
          <w:color w:val="333333"/>
          <w:sz w:val="21"/>
          <w:szCs w:val="21"/>
          <w:vertAlign w:val="superscript"/>
        </w:rPr>
        <w:t>2</w:t>
      </w:r>
      <w:proofErr w:type="gramEnd"/>
      <w:r w:rsidRPr="00F671D1">
        <w:rPr>
          <w:rFonts w:ascii="Times New Roman" w:eastAsia="Times New Roman" w:hAnsi="Times New Roman" w:cs="Times New Roman"/>
          <w:color w:val="333333"/>
          <w:sz w:val="21"/>
          <w:szCs w:val="21"/>
        </w:rPr>
        <w:t> = 25</w:t>
      </w:r>
      <w:r w:rsidRPr="00F671D1">
        <w:rPr>
          <w:rFonts w:ascii="Times New Roman" w:eastAsia="Times New Roman" w:hAnsi="Times New Roman" w:cs="Times New Roman"/>
          <w:color w:val="333333"/>
          <w:sz w:val="21"/>
          <w:szCs w:val="21"/>
          <w:vertAlign w:val="superscript"/>
        </w:rPr>
        <w:t>2</w:t>
      </w:r>
      <w:r w:rsidRPr="00F671D1">
        <w:rPr>
          <w:rFonts w:ascii="Times New Roman" w:eastAsia="Times New Roman" w:hAnsi="Times New Roman" w:cs="Times New Roman"/>
          <w:color w:val="333333"/>
          <w:sz w:val="21"/>
          <w:szCs w:val="21"/>
        </w:rPr>
        <w:t> - (</w:t>
      </w:r>
      <w:proofErr w:type="spellStart"/>
      <w:r w:rsidRPr="00F671D1">
        <w:rPr>
          <w:rFonts w:ascii="Times New Roman" w:eastAsia="Times New Roman" w:hAnsi="Times New Roman" w:cs="Times New Roman"/>
          <w:i/>
          <w:iCs/>
          <w:color w:val="333333"/>
          <w:sz w:val="21"/>
          <w:szCs w:val="21"/>
        </w:rPr>
        <w:t>х</w:t>
      </w:r>
      <w:proofErr w:type="spellEnd"/>
      <w:r w:rsidRPr="00F671D1">
        <w:rPr>
          <w:rFonts w:ascii="Times New Roman" w:eastAsia="Times New Roman" w:hAnsi="Times New Roman" w:cs="Times New Roman"/>
          <w:color w:val="333333"/>
          <w:sz w:val="21"/>
          <w:szCs w:val="21"/>
        </w:rPr>
        <w:t> + 12)</w:t>
      </w:r>
      <w:r w:rsidRPr="00F671D1">
        <w:rPr>
          <w:rFonts w:ascii="Times New Roman" w:eastAsia="Times New Roman" w:hAnsi="Times New Roman" w:cs="Times New Roman"/>
          <w:color w:val="333333"/>
          <w:sz w:val="21"/>
          <w:szCs w:val="21"/>
          <w:vertAlign w:val="superscript"/>
        </w:rPr>
        <w:t>2</w:t>
      </w:r>
      <w:r w:rsidRPr="00F671D1">
        <w:rPr>
          <w:rFonts w:ascii="Times New Roman" w:eastAsia="Times New Roman" w:hAnsi="Times New Roman" w:cs="Times New Roman"/>
          <w:color w:val="333333"/>
          <w:sz w:val="21"/>
          <w:szCs w:val="21"/>
        </w:rPr>
        <w:t xml:space="preserve">. </w:t>
      </w:r>
    </w:p>
    <w:p w:rsidR="00AF7D0F" w:rsidRPr="00F671D1" w:rsidRDefault="00AF7D0F" w:rsidP="00AF7D0F">
      <w:pPr>
        <w:shd w:val="clear" w:color="auto" w:fill="FFFFFF"/>
        <w:spacing w:after="150"/>
        <w:rPr>
          <w:rFonts w:ascii="Times New Roman" w:hAnsi="Times New Roman" w:cs="Times New Roman"/>
          <w:color w:val="333333"/>
          <w:sz w:val="21"/>
          <w:szCs w:val="21"/>
        </w:rPr>
      </w:pPr>
      <w:r w:rsidRPr="00F671D1">
        <w:rPr>
          <w:rFonts w:ascii="Times New Roman" w:eastAsia="Times New Roman" w:hAnsi="Times New Roman" w:cs="Times New Roman"/>
          <w:color w:val="333333"/>
          <w:sz w:val="21"/>
          <w:szCs w:val="21"/>
        </w:rPr>
        <w:t>Далее, 24</w:t>
      </w:r>
      <w:r w:rsidRPr="00F671D1">
        <w:rPr>
          <w:rFonts w:ascii="Times New Roman" w:eastAsia="Times New Roman" w:hAnsi="Times New Roman" w:cs="Times New Roman"/>
          <w:i/>
          <w:iCs/>
          <w:color w:val="333333"/>
          <w:sz w:val="21"/>
          <w:szCs w:val="21"/>
        </w:rPr>
        <w:t>х</w:t>
      </w:r>
      <w:r w:rsidRPr="00F671D1">
        <w:rPr>
          <w:rFonts w:ascii="Times New Roman" w:eastAsia="Times New Roman" w:hAnsi="Times New Roman" w:cs="Times New Roman"/>
          <w:color w:val="333333"/>
          <w:sz w:val="21"/>
          <w:szCs w:val="21"/>
        </w:rPr>
        <w:t> = 25</w:t>
      </w:r>
      <w:r w:rsidRPr="00F671D1">
        <w:rPr>
          <w:rFonts w:ascii="Times New Roman" w:eastAsia="Times New Roman" w:hAnsi="Times New Roman" w:cs="Times New Roman"/>
          <w:color w:val="333333"/>
          <w:sz w:val="21"/>
          <w:szCs w:val="21"/>
          <w:vertAlign w:val="superscript"/>
        </w:rPr>
        <w:t>2</w:t>
      </w:r>
      <w:r w:rsidRPr="00F671D1">
        <w:rPr>
          <w:rFonts w:ascii="Times New Roman" w:eastAsia="Times New Roman" w:hAnsi="Times New Roman" w:cs="Times New Roman"/>
          <w:color w:val="333333"/>
          <w:sz w:val="21"/>
          <w:szCs w:val="21"/>
        </w:rPr>
        <w:t> - 12</w:t>
      </w:r>
      <w:r w:rsidRPr="00F671D1">
        <w:rPr>
          <w:rFonts w:ascii="Times New Roman" w:eastAsia="Times New Roman" w:hAnsi="Times New Roman" w:cs="Times New Roman"/>
          <w:color w:val="333333"/>
          <w:sz w:val="21"/>
          <w:szCs w:val="21"/>
          <w:vertAlign w:val="superscript"/>
        </w:rPr>
        <w:t>2</w:t>
      </w:r>
      <w:r w:rsidRPr="00F671D1">
        <w:rPr>
          <w:rFonts w:ascii="Times New Roman" w:eastAsia="Times New Roman" w:hAnsi="Times New Roman" w:cs="Times New Roman"/>
          <w:color w:val="333333"/>
          <w:sz w:val="21"/>
          <w:szCs w:val="21"/>
        </w:rPr>
        <w:t> - 17</w:t>
      </w:r>
      <w:r w:rsidRPr="00F671D1">
        <w:rPr>
          <w:rFonts w:ascii="Times New Roman" w:eastAsia="Times New Roman" w:hAnsi="Times New Roman" w:cs="Times New Roman"/>
          <w:color w:val="333333"/>
          <w:sz w:val="21"/>
          <w:szCs w:val="21"/>
          <w:vertAlign w:val="superscript"/>
        </w:rPr>
        <w:t>2</w:t>
      </w:r>
      <w:r w:rsidRPr="00F671D1">
        <w:rPr>
          <w:rFonts w:ascii="Times New Roman" w:eastAsia="Times New Roman" w:hAnsi="Times New Roman" w:cs="Times New Roman"/>
          <w:color w:val="333333"/>
          <w:sz w:val="21"/>
          <w:szCs w:val="21"/>
        </w:rPr>
        <w:t>, </w:t>
      </w:r>
      <w:proofErr w:type="spellStart"/>
      <w:r w:rsidRPr="00F671D1">
        <w:rPr>
          <w:rFonts w:ascii="Times New Roman" w:eastAsia="Times New Roman" w:hAnsi="Times New Roman" w:cs="Times New Roman"/>
          <w:i/>
          <w:iCs/>
          <w:color w:val="333333"/>
          <w:sz w:val="21"/>
          <w:szCs w:val="21"/>
        </w:rPr>
        <w:t>х</w:t>
      </w:r>
      <w:proofErr w:type="spellEnd"/>
      <w:r w:rsidRPr="00F671D1">
        <w:rPr>
          <w:rFonts w:ascii="Times New Roman" w:eastAsia="Times New Roman" w:hAnsi="Times New Roman" w:cs="Times New Roman"/>
          <w:color w:val="333333"/>
          <w:sz w:val="21"/>
          <w:szCs w:val="21"/>
        </w:rPr>
        <w:t> = 8. </w:t>
      </w:r>
      <w:r w:rsidRPr="00F671D1">
        <w:rPr>
          <w:rFonts w:ascii="Times New Roman" w:eastAsia="Times New Roman" w:hAnsi="Times New Roman" w:cs="Times New Roman"/>
          <w:color w:val="333333"/>
          <w:sz w:val="21"/>
          <w:szCs w:val="21"/>
        </w:rPr>
        <w:br/>
      </w:r>
      <w:r w:rsidRPr="00F671D1">
        <w:rPr>
          <w:rFonts w:ascii="Times New Roman" w:eastAsia="Times New Roman" w:hAnsi="Times New Roman" w:cs="Times New Roman"/>
          <w:i/>
          <w:iCs/>
          <w:color w:val="333333"/>
          <w:sz w:val="21"/>
          <w:szCs w:val="21"/>
        </w:rPr>
        <w:t>КВ</w:t>
      </w:r>
      <w:proofErr w:type="gramStart"/>
      <w:r w:rsidRPr="00F671D1">
        <w:rPr>
          <w:rFonts w:ascii="Times New Roman" w:eastAsia="Times New Roman" w:hAnsi="Times New Roman" w:cs="Times New Roman"/>
          <w:color w:val="333333"/>
          <w:sz w:val="21"/>
          <w:szCs w:val="21"/>
          <w:vertAlign w:val="superscript"/>
        </w:rPr>
        <w:t>2</w:t>
      </w:r>
      <w:proofErr w:type="gramEnd"/>
      <w:r w:rsidRPr="00F671D1">
        <w:rPr>
          <w:rFonts w:ascii="Times New Roman" w:eastAsia="Times New Roman" w:hAnsi="Times New Roman" w:cs="Times New Roman"/>
          <w:color w:val="333333"/>
          <w:sz w:val="21"/>
          <w:szCs w:val="21"/>
        </w:rPr>
        <w:t> = 17</w:t>
      </w:r>
      <w:r w:rsidRPr="00F671D1">
        <w:rPr>
          <w:rFonts w:ascii="Times New Roman" w:eastAsia="Times New Roman" w:hAnsi="Times New Roman" w:cs="Times New Roman"/>
          <w:color w:val="333333"/>
          <w:sz w:val="21"/>
          <w:szCs w:val="21"/>
          <w:vertAlign w:val="superscript"/>
        </w:rPr>
        <w:t>2</w:t>
      </w:r>
      <w:r w:rsidRPr="00F671D1">
        <w:rPr>
          <w:rFonts w:ascii="Times New Roman" w:eastAsia="Times New Roman" w:hAnsi="Times New Roman" w:cs="Times New Roman"/>
          <w:color w:val="333333"/>
          <w:sz w:val="21"/>
          <w:szCs w:val="21"/>
        </w:rPr>
        <w:t> - 8</w:t>
      </w:r>
      <w:r w:rsidRPr="00F671D1">
        <w:rPr>
          <w:rFonts w:ascii="Times New Roman" w:eastAsia="Times New Roman" w:hAnsi="Times New Roman" w:cs="Times New Roman"/>
          <w:color w:val="333333"/>
          <w:sz w:val="21"/>
          <w:szCs w:val="21"/>
          <w:vertAlign w:val="superscript"/>
        </w:rPr>
        <w:t>2</w:t>
      </w:r>
      <w:r w:rsidRPr="00F671D1">
        <w:rPr>
          <w:rFonts w:ascii="Times New Roman" w:eastAsia="Times New Roman" w:hAnsi="Times New Roman" w:cs="Times New Roman"/>
          <w:color w:val="333333"/>
          <w:sz w:val="21"/>
          <w:szCs w:val="21"/>
        </w:rPr>
        <w:t> = 9·25, </w:t>
      </w:r>
      <w:r w:rsidRPr="00F671D1">
        <w:rPr>
          <w:rFonts w:ascii="Times New Roman" w:eastAsia="Times New Roman" w:hAnsi="Times New Roman" w:cs="Times New Roman"/>
          <w:i/>
          <w:iCs/>
          <w:color w:val="333333"/>
          <w:sz w:val="21"/>
          <w:szCs w:val="21"/>
        </w:rPr>
        <w:t>КВ</w:t>
      </w:r>
      <w:r w:rsidRPr="00F671D1">
        <w:rPr>
          <w:rFonts w:ascii="Times New Roman" w:eastAsia="Times New Roman" w:hAnsi="Times New Roman" w:cs="Times New Roman"/>
          <w:color w:val="333333"/>
          <w:sz w:val="21"/>
          <w:szCs w:val="21"/>
        </w:rPr>
        <w:t> = 15.</w:t>
      </w:r>
    </w:p>
    <w:p w:rsidR="00AF7D0F" w:rsidRPr="00AF7D0F" w:rsidRDefault="00AF7D0F" w:rsidP="00AF7D0F">
      <w:pPr>
        <w:shd w:val="clear" w:color="auto" w:fill="FFFFFF"/>
        <w:spacing w:after="150" w:line="240" w:lineRule="auto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  <w:r w:rsidRPr="00AF7D0F">
        <w:rPr>
          <w:rFonts w:ascii="Helvetica" w:eastAsia="Times New Roman" w:hAnsi="Helvetica" w:cs="Helvetica"/>
          <w:i/>
          <w:iCs/>
          <w:color w:val="333333"/>
          <w:sz w:val="21"/>
          <w:szCs w:val="21"/>
          <w:lang w:eastAsia="ru-RU"/>
        </w:rPr>
        <w:t>Ответ</w:t>
      </w:r>
      <w:r w:rsidRPr="00AF7D0F"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  <w:t>: 4) 15</w:t>
      </w:r>
      <w:r w:rsidR="00F671D1"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  <w:t xml:space="preserve">                    </w:t>
      </w:r>
      <w:r w:rsidR="00F671D1">
        <w:rPr>
          <w:rFonts w:ascii="Times New Roman" w:eastAsia="Times New Roman" w:hAnsi="Times New Roman" w:cs="Times New Roman"/>
          <w:b/>
          <w:color w:val="333333"/>
          <w:sz w:val="28"/>
          <w:szCs w:val="24"/>
          <w:lang w:eastAsia="ru-RU"/>
        </w:rPr>
        <w:t>(слайд 31)</w:t>
      </w:r>
      <w:r w:rsidR="00F671D1" w:rsidRPr="0031614C">
        <w:rPr>
          <w:rFonts w:ascii="Helvetica" w:eastAsia="Times New Roman" w:hAnsi="Helvetica" w:cs="Helvetica"/>
          <w:b/>
          <w:bCs/>
          <w:color w:val="333333"/>
          <w:sz w:val="21"/>
          <w:szCs w:val="21"/>
          <w:lang w:eastAsia="ru-RU"/>
        </w:rPr>
        <w:t xml:space="preserve"> </w:t>
      </w:r>
      <w:r w:rsidR="00F671D1">
        <w:rPr>
          <w:rFonts w:ascii="Times New Roman" w:eastAsia="Times New Roman" w:hAnsi="Times New Roman" w:cs="Times New Roman"/>
          <w:b/>
          <w:color w:val="333333"/>
          <w:sz w:val="28"/>
          <w:szCs w:val="24"/>
          <w:lang w:eastAsia="ru-RU"/>
        </w:rPr>
        <w:t xml:space="preserve">  </w:t>
      </w:r>
    </w:p>
    <w:p w:rsidR="003C3E8D" w:rsidRPr="003C3E8D" w:rsidRDefault="00F671D1" w:rsidP="003C3E8D">
      <w:pPr>
        <w:shd w:val="clear" w:color="auto" w:fill="FFFFFF"/>
        <w:spacing w:after="150" w:line="240" w:lineRule="auto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  <w:r w:rsidRPr="00AF7D0F"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  <w:object w:dxaOrig="7216" w:dyaOrig="5390">
          <v:shape id="_x0000_i1026" type="#_x0000_t75" style="width:280.5pt;height:210pt" o:ole="">
            <v:imagedata r:id="rId13" o:title=""/>
          </v:shape>
          <o:OLEObject Type="Embed" ProgID="PowerPoint.Slide.12" ShapeID="_x0000_i1026" DrawAspect="Content" ObjectID="_1737743659" r:id="rId14"/>
        </w:object>
      </w:r>
      <w:r>
        <w:rPr>
          <w:rFonts w:ascii="Times New Roman" w:eastAsia="Times New Roman" w:hAnsi="Times New Roman" w:cs="Times New Roman"/>
          <w:b/>
          <w:color w:val="333333"/>
          <w:sz w:val="28"/>
          <w:szCs w:val="24"/>
          <w:lang w:eastAsia="ru-RU"/>
        </w:rPr>
        <w:t>(слайд 32,33)</w:t>
      </w:r>
      <w:r w:rsidRPr="0031614C">
        <w:rPr>
          <w:rFonts w:ascii="Helvetica" w:eastAsia="Times New Roman" w:hAnsi="Helvetica" w:cs="Helvetica"/>
          <w:b/>
          <w:bCs/>
          <w:color w:val="333333"/>
          <w:sz w:val="21"/>
          <w:szCs w:val="21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color w:val="333333"/>
          <w:sz w:val="28"/>
          <w:szCs w:val="24"/>
          <w:lang w:eastAsia="ru-RU"/>
        </w:rPr>
        <w:t xml:space="preserve">  </w:t>
      </w:r>
    </w:p>
    <w:p w:rsidR="003C3E8D" w:rsidRPr="003C3E8D" w:rsidRDefault="003C3E8D" w:rsidP="003C3E8D">
      <w:pPr>
        <w:shd w:val="clear" w:color="auto" w:fill="FFFFFF"/>
        <w:spacing w:after="150" w:line="240" w:lineRule="auto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  <w:r w:rsidRPr="003C3E8D">
        <w:rPr>
          <w:rFonts w:ascii="Helvetica" w:eastAsia="Times New Roman" w:hAnsi="Helvetica" w:cs="Helvetica"/>
          <w:b/>
          <w:bCs/>
          <w:color w:val="333333"/>
          <w:sz w:val="21"/>
          <w:szCs w:val="21"/>
          <w:lang w:eastAsia="ru-RU"/>
        </w:rPr>
        <w:t>6. Подведение итогов.</w:t>
      </w:r>
      <w:r w:rsidR="00AF7D0F">
        <w:rPr>
          <w:rFonts w:ascii="Helvetica" w:eastAsia="Times New Roman" w:hAnsi="Helvetica" w:cs="Helvetica"/>
          <w:b/>
          <w:bCs/>
          <w:color w:val="333333"/>
          <w:sz w:val="21"/>
          <w:szCs w:val="21"/>
          <w:lang w:eastAsia="ru-RU"/>
        </w:rPr>
        <w:t xml:space="preserve"> Рефлексия</w:t>
      </w:r>
    </w:p>
    <w:p w:rsidR="00AF7D0F" w:rsidRDefault="00F671D1" w:rsidP="003C3E8D">
      <w:pPr>
        <w:shd w:val="clear" w:color="auto" w:fill="FFFFFF"/>
        <w:spacing w:after="150" w:line="240" w:lineRule="auto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  <w:r w:rsidRPr="00AF7D0F"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  <w:object w:dxaOrig="7216" w:dyaOrig="5390">
          <v:shape id="_x0000_i1027" type="#_x0000_t75" style="width:202.5pt;height:150.75pt" o:ole="">
            <v:imagedata r:id="rId15" o:title=""/>
          </v:shape>
          <o:OLEObject Type="Embed" ProgID="PowerPoint.Slide.12" ShapeID="_x0000_i1027" DrawAspect="Content" ObjectID="_1737743660" r:id="rId16"/>
        </w:object>
      </w:r>
      <w:r>
        <w:rPr>
          <w:rFonts w:ascii="Times New Roman" w:eastAsia="Times New Roman" w:hAnsi="Times New Roman" w:cs="Times New Roman"/>
          <w:b/>
          <w:color w:val="333333"/>
          <w:sz w:val="28"/>
          <w:szCs w:val="24"/>
          <w:lang w:eastAsia="ru-RU"/>
        </w:rPr>
        <w:t>(слайд 34,35)</w:t>
      </w:r>
      <w:r w:rsidRPr="0031614C">
        <w:rPr>
          <w:rFonts w:ascii="Helvetica" w:eastAsia="Times New Roman" w:hAnsi="Helvetica" w:cs="Helvetica"/>
          <w:b/>
          <w:bCs/>
          <w:color w:val="333333"/>
          <w:sz w:val="21"/>
          <w:szCs w:val="21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color w:val="333333"/>
          <w:sz w:val="28"/>
          <w:szCs w:val="24"/>
          <w:lang w:eastAsia="ru-RU"/>
        </w:rPr>
        <w:t xml:space="preserve">  </w:t>
      </w:r>
    </w:p>
    <w:p w:rsidR="003C3E8D" w:rsidRPr="00F671D1" w:rsidRDefault="003C3E8D" w:rsidP="00F671D1">
      <w:pPr>
        <w:shd w:val="clear" w:color="auto" w:fill="FFFFFF"/>
        <w:spacing w:after="150"/>
        <w:rPr>
          <w:rFonts w:ascii="Helvetica" w:hAnsi="Helvetica" w:cs="Helvetica"/>
          <w:b/>
          <w:bCs/>
          <w:color w:val="333333"/>
          <w:sz w:val="21"/>
          <w:szCs w:val="21"/>
        </w:rPr>
      </w:pPr>
      <w:r w:rsidRPr="003C3E8D">
        <w:rPr>
          <w:rFonts w:ascii="Helvetica" w:eastAsia="Times New Roman" w:hAnsi="Helvetica" w:cs="Helvetica"/>
          <w:b/>
          <w:bCs/>
          <w:color w:val="333333"/>
          <w:sz w:val="21"/>
          <w:szCs w:val="21"/>
          <w:lang w:eastAsia="ru-RU"/>
        </w:rPr>
        <w:t>7. Домашнее задание</w:t>
      </w:r>
      <w:r w:rsidR="00F671D1">
        <w:rPr>
          <w:rFonts w:ascii="Helvetica" w:eastAsia="Times New Roman" w:hAnsi="Helvetica" w:cs="Helvetica"/>
          <w:b/>
          <w:bCs/>
          <w:color w:val="333333"/>
          <w:sz w:val="21"/>
          <w:szCs w:val="21"/>
          <w:lang w:eastAsia="ru-RU"/>
        </w:rPr>
        <w:t xml:space="preserve">  </w:t>
      </w:r>
      <w:r w:rsidR="00F671D1" w:rsidRPr="00F671D1">
        <w:rPr>
          <w:rFonts w:ascii="Helvetica" w:eastAsia="Times New Roman" w:hAnsi="Helvetica" w:cs="Helvetica"/>
          <w:b/>
          <w:bCs/>
          <w:i/>
          <w:iCs/>
          <w:color w:val="333333"/>
          <w:sz w:val="21"/>
          <w:szCs w:val="21"/>
        </w:rPr>
        <w:t>параграф 8,№ 249, 253</w:t>
      </w:r>
      <w:r w:rsidR="00F671D1">
        <w:rPr>
          <w:rFonts w:ascii="Times New Roman" w:eastAsia="Times New Roman" w:hAnsi="Times New Roman" w:cs="Times New Roman"/>
          <w:b/>
          <w:color w:val="333333"/>
          <w:sz w:val="28"/>
          <w:szCs w:val="24"/>
          <w:lang w:eastAsia="ru-RU"/>
        </w:rPr>
        <w:t>(слайд 36)</w:t>
      </w:r>
      <w:r w:rsidR="00F671D1" w:rsidRPr="0031614C">
        <w:rPr>
          <w:rFonts w:ascii="Helvetica" w:eastAsia="Times New Roman" w:hAnsi="Helvetica" w:cs="Helvetica"/>
          <w:b/>
          <w:bCs/>
          <w:color w:val="333333"/>
          <w:sz w:val="21"/>
          <w:szCs w:val="21"/>
          <w:lang w:eastAsia="ru-RU"/>
        </w:rPr>
        <w:t xml:space="preserve"> </w:t>
      </w:r>
      <w:r w:rsidR="00F671D1">
        <w:rPr>
          <w:rFonts w:ascii="Times New Roman" w:eastAsia="Times New Roman" w:hAnsi="Times New Roman" w:cs="Times New Roman"/>
          <w:b/>
          <w:color w:val="333333"/>
          <w:sz w:val="28"/>
          <w:szCs w:val="24"/>
          <w:lang w:eastAsia="ru-RU"/>
        </w:rPr>
        <w:t xml:space="preserve">  </w:t>
      </w:r>
    </w:p>
    <w:sectPr w:rsidR="003C3E8D" w:rsidRPr="00F671D1" w:rsidSect="000568E8">
      <w:pgSz w:w="11906" w:h="16838"/>
      <w:pgMar w:top="568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Helvetica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+mn-ea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3C3E8D"/>
    <w:rsid w:val="000568E8"/>
    <w:rsid w:val="000E2D40"/>
    <w:rsid w:val="00191ADA"/>
    <w:rsid w:val="0031614C"/>
    <w:rsid w:val="00362B14"/>
    <w:rsid w:val="003C3E8D"/>
    <w:rsid w:val="00736549"/>
    <w:rsid w:val="0089625D"/>
    <w:rsid w:val="00961C16"/>
    <w:rsid w:val="00A678CF"/>
    <w:rsid w:val="00AF7D0F"/>
    <w:rsid w:val="00B87648"/>
    <w:rsid w:val="00C57BBB"/>
    <w:rsid w:val="00F671D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91ADA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3C3E8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3C3E8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C3E8D"/>
    <w:rPr>
      <w:rFonts w:ascii="Tahoma" w:hAnsi="Tahoma" w:cs="Tahoma"/>
      <w:sz w:val="16"/>
      <w:szCs w:val="16"/>
    </w:rPr>
  </w:style>
  <w:style w:type="paragraph" w:styleId="a6">
    <w:name w:val="No Spacing"/>
    <w:uiPriority w:val="1"/>
    <w:qFormat/>
    <w:rsid w:val="00362B14"/>
    <w:pPr>
      <w:spacing w:after="0" w:line="240" w:lineRule="auto"/>
    </w:pPr>
    <w:rPr>
      <w:rFonts w:ascii="Calibri" w:eastAsia="Calibri" w:hAnsi="Calibri" w:cs="Times New Roman"/>
    </w:rPr>
  </w:style>
  <w:style w:type="table" w:styleId="a7">
    <w:name w:val="Table Grid"/>
    <w:basedOn w:val="a1"/>
    <w:uiPriority w:val="59"/>
    <w:rsid w:val="00362B1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2586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31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098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242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999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844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107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403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394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802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298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501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package" Target="embeddings/______Microsoft_Office_PowerPoint1.sldx"/><Relationship Id="rId13" Type="http://schemas.openxmlformats.org/officeDocument/2006/relationships/image" Target="media/image8.emf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12" Type="http://schemas.openxmlformats.org/officeDocument/2006/relationships/image" Target="media/image7.pn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package" Target="embeddings/______Microsoft_Office_PowerPoint4.sldx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package" Target="embeddings/______Microsoft_Office_PowerPoint2.sldx"/><Relationship Id="rId5" Type="http://schemas.openxmlformats.org/officeDocument/2006/relationships/image" Target="media/image2.jpeg"/><Relationship Id="rId15" Type="http://schemas.openxmlformats.org/officeDocument/2006/relationships/image" Target="media/image9.emf"/><Relationship Id="rId10" Type="http://schemas.openxmlformats.org/officeDocument/2006/relationships/image" Target="media/image6.emf"/><Relationship Id="rId4" Type="http://schemas.openxmlformats.org/officeDocument/2006/relationships/image" Target="media/image1.jpeg"/><Relationship Id="rId9" Type="http://schemas.openxmlformats.org/officeDocument/2006/relationships/image" Target="media/image5.emf"/><Relationship Id="rId14" Type="http://schemas.openxmlformats.org/officeDocument/2006/relationships/package" Target="embeddings/______Microsoft_Office_PowerPoint3.sldx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291</TotalTime>
  <Pages>1</Pages>
  <Words>558</Words>
  <Characters>3187</Characters>
  <Application>Microsoft Office Word</Application>
  <DocSecurity>0</DocSecurity>
  <Lines>26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3738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4</cp:revision>
  <cp:lastPrinted>2023-02-12T18:46:00Z</cp:lastPrinted>
  <dcterms:created xsi:type="dcterms:W3CDTF">2023-02-02T18:58:00Z</dcterms:created>
  <dcterms:modified xsi:type="dcterms:W3CDTF">2023-02-12T18:46:00Z</dcterms:modified>
</cp:coreProperties>
</file>